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4F" w:rsidRPr="00BC658F" w:rsidRDefault="00594B4F" w:rsidP="00594B4F">
      <w:pPr>
        <w:ind w:left="567"/>
        <w:jc w:val="center"/>
        <w:rPr>
          <w:rFonts w:ascii="Comic Sans MS" w:eastAsia="Calibri" w:hAnsi="Comic Sans MS" w:cs="Times New Roman"/>
          <w:b/>
          <w:color w:val="4F6228" w:themeColor="accent3" w:themeShade="80"/>
          <w:sz w:val="56"/>
          <w:szCs w:val="48"/>
        </w:rPr>
      </w:pPr>
      <w:r w:rsidRPr="00BC658F">
        <w:rPr>
          <w:rFonts w:ascii="Comic Sans MS" w:eastAsia="Calibri" w:hAnsi="Comic Sans MS" w:cs="Times New Roman"/>
          <w:b/>
          <w:color w:val="4F6228" w:themeColor="accent3" w:themeShade="80"/>
          <w:sz w:val="56"/>
          <w:szCs w:val="48"/>
        </w:rPr>
        <w:t>COACHING ON THE GREEN</w:t>
      </w:r>
    </w:p>
    <w:p w:rsidR="00594B4F" w:rsidRPr="00594B4F" w:rsidRDefault="00594B4F" w:rsidP="00594B4F">
      <w:pPr>
        <w:ind w:left="567"/>
        <w:jc w:val="center"/>
        <w:rPr>
          <w:rFonts w:ascii="Comic Sans MS" w:eastAsia="Calibri" w:hAnsi="Comic Sans MS" w:cs="Times New Roman"/>
          <w:b/>
          <w:color w:val="4F6228" w:themeColor="accent3" w:themeShade="80"/>
          <w:sz w:val="48"/>
          <w:szCs w:val="40"/>
        </w:rPr>
      </w:pPr>
      <w:r w:rsidRPr="00594B4F">
        <w:rPr>
          <w:rFonts w:ascii="Comic Sans MS" w:eastAsia="Calibri" w:hAnsi="Comic Sans MS" w:cs="Times New Roman"/>
          <w:b/>
          <w:color w:val="4F6228" w:themeColor="accent3" w:themeShade="80"/>
          <w:sz w:val="48"/>
          <w:szCs w:val="40"/>
        </w:rPr>
        <w:t>GAA INTERCULTURAL FUN DAY</w:t>
      </w:r>
    </w:p>
    <w:p w:rsidR="00594B4F" w:rsidRPr="00594B4F" w:rsidRDefault="00594B4F" w:rsidP="00594B4F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24"/>
        </w:rPr>
      </w:pPr>
      <w:r w:rsidRPr="00594B4F">
        <w:rPr>
          <w:rFonts w:ascii="Comic Sans MS" w:eastAsia="Calibri" w:hAnsi="Comic Sans MS" w:cs="Times New Roman"/>
          <w:b/>
          <w:sz w:val="32"/>
          <w:szCs w:val="24"/>
        </w:rPr>
        <w:t>THIS EVENT IS FREE</w:t>
      </w:r>
    </w:p>
    <w:p w:rsidR="00594B4F" w:rsidRPr="00594B4F" w:rsidRDefault="00594B4F" w:rsidP="00594B4F">
      <w:pPr>
        <w:ind w:left="567"/>
        <w:jc w:val="center"/>
        <w:rPr>
          <w:rFonts w:ascii="Comic Sans MS" w:eastAsia="Calibri" w:hAnsi="Comic Sans MS" w:cs="Times New Roman"/>
          <w:b/>
          <w:sz w:val="32"/>
          <w:szCs w:val="24"/>
        </w:rPr>
      </w:pPr>
      <w:r w:rsidRPr="00594B4F">
        <w:rPr>
          <w:rFonts w:ascii="Comic Sans MS" w:eastAsia="Calibri" w:hAnsi="Comic Sans MS" w:cs="Times New Roman"/>
          <w:b/>
          <w:sz w:val="32"/>
          <w:szCs w:val="24"/>
        </w:rPr>
        <w:t xml:space="preserve">5 to 13 </w:t>
      </w:r>
      <w:proofErr w:type="spellStart"/>
      <w:r w:rsidRPr="00594B4F">
        <w:rPr>
          <w:rFonts w:ascii="Comic Sans MS" w:eastAsia="Calibri" w:hAnsi="Comic Sans MS" w:cs="Times New Roman"/>
          <w:b/>
          <w:sz w:val="32"/>
          <w:szCs w:val="24"/>
        </w:rPr>
        <w:t>Yrs</w:t>
      </w:r>
      <w:proofErr w:type="spellEnd"/>
    </w:p>
    <w:p w:rsidR="00594B4F" w:rsidRPr="00594B4F" w:rsidRDefault="00594B4F" w:rsidP="00BC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567"/>
        <w:jc w:val="center"/>
        <w:rPr>
          <w:rFonts w:ascii="Berlin Sans FB Demi" w:eastAsia="Calibri" w:hAnsi="Berlin Sans FB Demi" w:cs="Simplified Arabic Fixed"/>
          <w:sz w:val="36"/>
          <w:szCs w:val="28"/>
        </w:rPr>
      </w:pPr>
      <w:r w:rsidRPr="00594B4F">
        <w:rPr>
          <w:rFonts w:ascii="Berlin Sans FB Demi" w:eastAsia="Calibri" w:hAnsi="Berlin Sans FB Demi" w:cs="Simplified Arabic Fixed"/>
          <w:sz w:val="36"/>
          <w:szCs w:val="28"/>
        </w:rPr>
        <w:t>COME ALONG AND HAVE A GO!</w:t>
      </w:r>
    </w:p>
    <w:p w:rsidR="00594B4F" w:rsidRPr="00594B4F" w:rsidRDefault="00594B4F" w:rsidP="00BC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567"/>
        <w:jc w:val="center"/>
        <w:rPr>
          <w:rFonts w:ascii="Berlin Sans FB Demi" w:eastAsia="Calibri" w:hAnsi="Berlin Sans FB Demi" w:cs="Simplified Arabic Fixed"/>
          <w:sz w:val="36"/>
          <w:szCs w:val="28"/>
        </w:rPr>
      </w:pPr>
      <w:r w:rsidRPr="00594B4F">
        <w:rPr>
          <w:rFonts w:ascii="Berlin Sans FB Demi" w:eastAsia="Calibri" w:hAnsi="Berlin Sans FB Demi" w:cs="Simplified Arabic Fixed"/>
          <w:sz w:val="36"/>
          <w:szCs w:val="28"/>
        </w:rPr>
        <w:t>GAELIC FOOTBALL   HURLING   CAMOGIE</w:t>
      </w:r>
      <w:r w:rsidR="00C9793A" w:rsidRPr="00C9793A">
        <w:rPr>
          <w:rFonts w:ascii="Berlin Sans FB Demi" w:eastAsia="Calibri" w:hAnsi="Berlin Sans FB Demi" w:cs="Simplified Arabic Fixed"/>
          <w:sz w:val="36"/>
          <w:szCs w:val="28"/>
        </w:rPr>
        <w:t xml:space="preserve"> </w:t>
      </w:r>
      <w:r w:rsidRPr="00594B4F">
        <w:rPr>
          <w:rFonts w:ascii="Berlin Sans FB Demi" w:eastAsia="Calibri" w:hAnsi="Berlin Sans FB Demi" w:cs="Simplified Arabic Fixed"/>
          <w:sz w:val="36"/>
          <w:szCs w:val="28"/>
        </w:rPr>
        <w:t xml:space="preserve">  ROUNDERS</w:t>
      </w:r>
    </w:p>
    <w:p w:rsidR="00594B4F" w:rsidRPr="00594B4F" w:rsidRDefault="00070AAE" w:rsidP="0007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ind w:left="567"/>
        <w:rPr>
          <w:rFonts w:ascii="Arial Rounded MT Bold" w:eastAsia="Calibri" w:hAnsi="Arial Rounded MT Bold" w:cs="MV Boli"/>
          <w:b/>
          <w:sz w:val="36"/>
          <w:szCs w:val="28"/>
        </w:rPr>
      </w:pPr>
      <w:r w:rsidRPr="00070AAE"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  <w:u w:val="single"/>
        </w:rPr>
        <w:t>Date: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  <w:lang w:val="ga-IE"/>
        </w:rPr>
        <w:t xml:space="preserve"> </w:t>
      </w:r>
      <w:r>
        <w:rPr>
          <w:rFonts w:ascii="Arial Rounded MT Bold" w:eastAsia="Calibri" w:hAnsi="Arial Rounded MT Bold" w:cs="MV Boli"/>
          <w:b/>
          <w:sz w:val="36"/>
          <w:szCs w:val="28"/>
          <w:lang w:val="ga-IE"/>
        </w:rPr>
        <w:tab/>
      </w:r>
      <w:r>
        <w:rPr>
          <w:rFonts w:ascii="Arial Rounded MT Bold" w:eastAsia="Calibri" w:hAnsi="Arial Rounded MT Bold" w:cs="MV Boli"/>
          <w:b/>
          <w:sz w:val="36"/>
          <w:szCs w:val="28"/>
          <w:lang w:val="ga-IE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 xml:space="preserve">Sat </w:t>
      </w:r>
      <w:r w:rsidR="00C9793A">
        <w:rPr>
          <w:rFonts w:ascii="Arial Rounded MT Bold" w:eastAsia="Calibri" w:hAnsi="Arial Rounded MT Bold" w:cs="MV Boli"/>
          <w:b/>
          <w:sz w:val="36"/>
          <w:szCs w:val="28"/>
        </w:rPr>
        <w:t>25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  <w:vertAlign w:val="superscript"/>
        </w:rPr>
        <w:t>th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 xml:space="preserve"> May  </w:t>
      </w:r>
    </w:p>
    <w:p w:rsidR="00594B4F" w:rsidRPr="00594B4F" w:rsidRDefault="00E04656" w:rsidP="00E0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ind w:left="3597" w:hanging="3030"/>
        <w:rPr>
          <w:rFonts w:ascii="Arial Rounded MT Bold" w:eastAsia="Calibri" w:hAnsi="Arial Rounded MT Bold" w:cs="MV Boli"/>
          <w:b/>
          <w:sz w:val="36"/>
          <w:szCs w:val="28"/>
        </w:rPr>
      </w:pPr>
      <w:r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  <w:u w:val="single"/>
        </w:rPr>
        <w:t>Venue: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 xml:space="preserve"> </w:t>
      </w:r>
      <w:r w:rsidR="00070AAE"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070AAE"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 xml:space="preserve">Ballybay </w:t>
      </w:r>
      <w:r>
        <w:rPr>
          <w:rFonts w:ascii="Arial Rounded MT Bold" w:eastAsia="Calibri" w:hAnsi="Arial Rounded MT Bold" w:cs="MV Boli"/>
          <w:b/>
          <w:sz w:val="36"/>
          <w:szCs w:val="28"/>
        </w:rPr>
        <w:t xml:space="preserve">Community College </w:t>
      </w:r>
      <w:bookmarkStart w:id="0" w:name="_GoBack"/>
      <w:bookmarkEnd w:id="0"/>
      <w:r w:rsidR="00070AAE">
        <w:rPr>
          <w:rFonts w:ascii="Arial Rounded MT Bold" w:eastAsia="Calibri" w:hAnsi="Arial Rounded MT Bold" w:cs="MV Boli"/>
          <w:b/>
          <w:sz w:val="36"/>
          <w:szCs w:val="28"/>
        </w:rPr>
        <w:t>Football Pitch</w:t>
      </w:r>
    </w:p>
    <w:p w:rsidR="00594B4F" w:rsidRPr="00594B4F" w:rsidRDefault="00070AAE" w:rsidP="0007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ind w:left="567"/>
        <w:rPr>
          <w:rFonts w:ascii="Arial Rounded MT Bold" w:eastAsia="Calibri" w:hAnsi="Arial Rounded MT Bold" w:cs="MV Boli"/>
          <w:b/>
          <w:sz w:val="36"/>
          <w:szCs w:val="28"/>
        </w:rPr>
      </w:pPr>
      <w:r w:rsidRPr="00070AAE"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  <w:u w:val="single"/>
        </w:rPr>
        <w:t>Time: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 xml:space="preserve"> </w:t>
      </w:r>
      <w:r>
        <w:rPr>
          <w:rFonts w:ascii="Arial Rounded MT Bold" w:eastAsia="Calibri" w:hAnsi="Arial Rounded MT Bold" w:cs="MV Boli"/>
          <w:b/>
          <w:sz w:val="36"/>
          <w:szCs w:val="28"/>
        </w:rPr>
        <w:tab/>
      </w:r>
      <w:r>
        <w:rPr>
          <w:rFonts w:ascii="Arial Rounded MT Bold" w:eastAsia="Calibri" w:hAnsi="Arial Rounded MT Bold" w:cs="MV Boli"/>
          <w:b/>
          <w:sz w:val="36"/>
          <w:szCs w:val="28"/>
        </w:rPr>
        <w:tab/>
      </w:r>
      <w:r w:rsidR="00594B4F" w:rsidRPr="00594B4F">
        <w:rPr>
          <w:rFonts w:ascii="Arial Rounded MT Bold" w:eastAsia="Calibri" w:hAnsi="Arial Rounded MT Bold" w:cs="MV Boli"/>
          <w:b/>
          <w:sz w:val="40"/>
          <w:szCs w:val="28"/>
        </w:rPr>
        <w:t xml:space="preserve">1-3 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8"/>
        </w:rPr>
        <w:t>pm</w:t>
      </w:r>
    </w:p>
    <w:p w:rsidR="00594B4F" w:rsidRPr="00C9793A" w:rsidRDefault="00594B4F" w:rsidP="00594B4F">
      <w:pPr>
        <w:jc w:val="center"/>
        <w:rPr>
          <w:rFonts w:ascii="MV Boli" w:eastAsia="Calibri" w:hAnsi="MV Boli" w:cs="MV Boli"/>
          <w:b/>
          <w:sz w:val="2"/>
          <w:szCs w:val="24"/>
        </w:rPr>
      </w:pPr>
    </w:p>
    <w:p w:rsidR="00594B4F" w:rsidRDefault="00594B4F" w:rsidP="00594B4F">
      <w:pPr>
        <w:jc w:val="center"/>
        <w:rPr>
          <w:rFonts w:ascii="MV Boli" w:eastAsia="Calibri" w:hAnsi="MV Boli" w:cs="MV Boli"/>
          <w:b/>
          <w:sz w:val="36"/>
          <w:szCs w:val="24"/>
        </w:rPr>
      </w:pPr>
      <w:r w:rsidRPr="00594B4F">
        <w:rPr>
          <w:rFonts w:ascii="MV Boli" w:eastAsia="Calibri" w:hAnsi="MV Boli" w:cs="MV Boli"/>
          <w:b/>
          <w:sz w:val="36"/>
          <w:szCs w:val="24"/>
        </w:rPr>
        <w:t>Entertainment will be provided throughout the Day</w:t>
      </w:r>
      <w:r w:rsidRPr="00594B4F">
        <w:rPr>
          <w:rFonts w:ascii="MV Boli" w:eastAsia="Calibri" w:hAnsi="MV Boli" w:cs="MV Boli"/>
          <w:b/>
          <w:sz w:val="36"/>
          <w:szCs w:val="24"/>
          <w:lang w:val="ga-IE"/>
        </w:rPr>
        <w:t xml:space="preserve"> &amp; </w:t>
      </w:r>
      <w:r w:rsidRPr="00594B4F">
        <w:rPr>
          <w:rFonts w:ascii="MV Boli" w:eastAsia="Calibri" w:hAnsi="MV Boli" w:cs="MV Boli"/>
          <w:b/>
          <w:sz w:val="36"/>
          <w:szCs w:val="24"/>
        </w:rPr>
        <w:t>Refreshments Served</w:t>
      </w:r>
    </w:p>
    <w:p w:rsidR="00070AAE" w:rsidRPr="00070AAE" w:rsidRDefault="00070AAE" w:rsidP="00594B4F">
      <w:pPr>
        <w:jc w:val="center"/>
        <w:rPr>
          <w:rFonts w:ascii="MV Boli" w:eastAsia="Calibri" w:hAnsi="MV Boli" w:cs="MV Boli"/>
          <w:b/>
          <w:sz w:val="6"/>
          <w:szCs w:val="24"/>
        </w:rPr>
      </w:pPr>
    </w:p>
    <w:p w:rsidR="00594B4F" w:rsidRPr="00594B4F" w:rsidRDefault="00C9793A" w:rsidP="00594B4F">
      <w:pPr>
        <w:tabs>
          <w:tab w:val="left" w:pos="1425"/>
        </w:tabs>
        <w:jc w:val="center"/>
        <w:rPr>
          <w:rFonts w:ascii="Arial Rounded MT Bold" w:eastAsia="Calibri" w:hAnsi="Arial Rounded MT Bold" w:cs="MV Boli"/>
          <w:b/>
          <w:sz w:val="36"/>
          <w:szCs w:val="20"/>
          <w:lang w:val="ga-IE"/>
        </w:rPr>
      </w:pPr>
      <w:r>
        <w:rPr>
          <w:rFonts w:ascii="Arial Rounded MT Bold" w:eastAsia="Calibri" w:hAnsi="Arial Rounded MT Bold" w:cs="MV Boli"/>
          <w:b/>
          <w:sz w:val="36"/>
          <w:szCs w:val="20"/>
          <w:lang w:val="ga-IE"/>
        </w:rPr>
        <w:t>To Register</w:t>
      </w:r>
      <w:r w:rsidR="00594B4F" w:rsidRPr="00594B4F">
        <w:rPr>
          <w:rFonts w:ascii="Arial Rounded MT Bold" w:eastAsia="Calibri" w:hAnsi="Arial Rounded MT Bold" w:cs="MV Boli"/>
          <w:b/>
          <w:sz w:val="36"/>
          <w:szCs w:val="20"/>
          <w:lang w:val="ga-IE"/>
        </w:rPr>
        <w:t xml:space="preserve"> contact:</w:t>
      </w:r>
    </w:p>
    <w:p w:rsidR="00594B4F" w:rsidRPr="00594B4F" w:rsidRDefault="00594B4F" w:rsidP="00594B4F">
      <w:pPr>
        <w:tabs>
          <w:tab w:val="left" w:pos="1425"/>
        </w:tabs>
        <w:jc w:val="center"/>
        <w:rPr>
          <w:rFonts w:ascii="Arial Rounded MT Bold" w:eastAsia="Calibri" w:hAnsi="Arial Rounded MT Bold" w:cs="MV Boli"/>
          <w:b/>
          <w:sz w:val="36"/>
          <w:szCs w:val="20"/>
          <w:lang w:val="ga-IE"/>
        </w:rPr>
      </w:pPr>
      <w:r w:rsidRPr="00594B4F">
        <w:rPr>
          <w:rFonts w:ascii="Arial Rounded MT Bold" w:eastAsia="Calibri" w:hAnsi="Arial Rounded MT Bold" w:cs="MV Boli"/>
          <w:b/>
          <w:sz w:val="36"/>
          <w:szCs w:val="20"/>
        </w:rPr>
        <w:t>Aurelia</w:t>
      </w:r>
      <w:r w:rsidRPr="00594B4F">
        <w:rPr>
          <w:rFonts w:ascii="Arial Rounded MT Bold" w:eastAsia="Calibri" w:hAnsi="Arial Rounded MT Bold" w:cs="MV Boli"/>
          <w:b/>
          <w:sz w:val="36"/>
          <w:szCs w:val="20"/>
          <w:lang w:val="ga-IE"/>
        </w:rPr>
        <w:t xml:space="preserve"> 042 9749500 / Ann 087 7580150</w:t>
      </w:r>
    </w:p>
    <w:p w:rsidR="00594B4F" w:rsidRPr="00594B4F" w:rsidRDefault="00594B4F" w:rsidP="00594B4F">
      <w:pPr>
        <w:tabs>
          <w:tab w:val="left" w:pos="1425"/>
        </w:tabs>
        <w:jc w:val="center"/>
        <w:rPr>
          <w:rFonts w:ascii="Arial Rounded MT Bold" w:eastAsia="Calibri" w:hAnsi="Arial Rounded MT Bold" w:cs="MV Boli"/>
          <w:b/>
          <w:sz w:val="20"/>
          <w:szCs w:val="20"/>
          <w:lang w:val="ga-IE"/>
        </w:rPr>
      </w:pPr>
    </w:p>
    <w:p w:rsidR="00594B4F" w:rsidRPr="00594B4F" w:rsidRDefault="00594B4F" w:rsidP="00594B4F">
      <w:pPr>
        <w:rPr>
          <w:rFonts w:ascii="Arial" w:eastAsia="Calibri" w:hAnsi="Arial" w:cs="Arial"/>
        </w:rPr>
      </w:pPr>
      <w:r w:rsidRPr="00594B4F">
        <w:rPr>
          <w:rFonts w:ascii="Arial" w:eastAsia="Calibri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0E673" wp14:editId="2D85B813">
                <wp:simplePos x="0" y="0"/>
                <wp:positionH relativeFrom="column">
                  <wp:posOffset>3779756</wp:posOffset>
                </wp:positionH>
                <wp:positionV relativeFrom="paragraph">
                  <wp:posOffset>2068</wp:posOffset>
                </wp:positionV>
                <wp:extent cx="1781175" cy="8572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4F" w:rsidRPr="001003F2" w:rsidRDefault="00594B4F" w:rsidP="00594B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03F2">
                              <w:rPr>
                                <w:b/>
                                <w:sz w:val="16"/>
                                <w:szCs w:val="16"/>
                              </w:rPr>
                              <w:t>This project is part financed by the European Union’s European Regional Development fund through the PEACE III Programme funded through Monaghan PEACE III Partnership</w:t>
                            </w:r>
                          </w:p>
                          <w:p w:rsidR="00594B4F" w:rsidRDefault="00594B4F" w:rsidP="0059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6pt;margin-top:.15pt;width:140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">
                <v:textbox>
                  <w:txbxContent>
                    <w:p w:rsidR="00594B4F" w:rsidRPr="001003F2" w:rsidRDefault="00594B4F" w:rsidP="00594B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003F2">
                        <w:rPr>
                          <w:b/>
                          <w:sz w:val="16"/>
                          <w:szCs w:val="16"/>
                        </w:rPr>
                        <w:t>This project is part financed by the European Union’s European Regional Development fund through the PEACE III Programme funded through Monaghan PEACE III Partnership</w:t>
                      </w:r>
                    </w:p>
                    <w:p w:rsidR="00594B4F" w:rsidRDefault="00594B4F" w:rsidP="0059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5C67" w:rsidRPr="00594B4F">
        <w:rPr>
          <w:rFonts w:ascii="Arial" w:eastAsia="Calibri" w:hAnsi="Arial" w:cs="Arial"/>
          <w:noProof/>
          <w:lang w:eastAsia="en-IE"/>
        </w:rPr>
        <w:drawing>
          <wp:inline distT="0" distB="0" distL="0" distR="0" wp14:anchorId="25ED8553" wp14:editId="24208A22">
            <wp:extent cx="714031" cy="4857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31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C67">
        <w:rPr>
          <w:rFonts w:ascii="Arial" w:eastAsia="Calibri" w:hAnsi="Arial" w:cs="Arial"/>
        </w:rPr>
        <w:t xml:space="preserve">          </w:t>
      </w:r>
      <w:r w:rsidR="00445C67" w:rsidRPr="00594B4F">
        <w:rPr>
          <w:rFonts w:ascii="Arial" w:eastAsia="Calibri" w:hAnsi="Arial" w:cs="Arial"/>
          <w:noProof/>
          <w:lang w:eastAsia="en-IE"/>
        </w:rPr>
        <w:drawing>
          <wp:inline distT="0" distB="0" distL="0" distR="0" wp14:anchorId="136A9B78" wp14:editId="7BDB01BD">
            <wp:extent cx="1025334" cy="389367"/>
            <wp:effectExtent l="0" t="0" r="3810" b="0"/>
            <wp:docPr id="1" name="Picture 160" descr="european-un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european-uni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5" cy="3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B4F">
        <w:rPr>
          <w:rFonts w:ascii="Arial" w:eastAsia="Calibri" w:hAnsi="Arial" w:cs="Arial"/>
        </w:rPr>
        <w:t xml:space="preserve">             </w:t>
      </w:r>
      <w:r w:rsidR="00445C67" w:rsidRPr="00594B4F">
        <w:rPr>
          <w:rFonts w:ascii="Arial" w:eastAsia="Calibri" w:hAnsi="Arial" w:cs="Arial"/>
          <w:noProof/>
          <w:lang w:eastAsia="en-IE"/>
        </w:rPr>
        <w:drawing>
          <wp:inline distT="0" distB="0" distL="0" distR="0" wp14:anchorId="1EE47E30" wp14:editId="3EC9A871">
            <wp:extent cx="563525" cy="662969"/>
            <wp:effectExtent l="0" t="0" r="8255" b="3810"/>
            <wp:docPr id="3" name="Picture 161" descr="MMC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MC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3" cy="6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B4F">
        <w:rPr>
          <w:rFonts w:ascii="Arial" w:eastAsia="Calibri" w:hAnsi="Arial" w:cs="Arial"/>
        </w:rPr>
        <w:t xml:space="preserve">                                </w:t>
      </w:r>
      <w:r>
        <w:rPr>
          <w:rFonts w:ascii="Arial" w:eastAsia="Calibri" w:hAnsi="Arial" w:cs="Arial"/>
        </w:rPr>
        <w:t xml:space="preserve">        </w:t>
      </w:r>
    </w:p>
    <w:p w:rsidR="00594B4F" w:rsidRPr="00594B4F" w:rsidRDefault="00594B4F" w:rsidP="00594B4F">
      <w:pPr>
        <w:rPr>
          <w:rFonts w:ascii="Berlin Sans FB Demi" w:eastAsia="Calibri" w:hAnsi="Berlin Sans FB Demi" w:cs="Times New Roman"/>
        </w:rPr>
      </w:pPr>
      <w:r w:rsidRPr="00594B4F">
        <w:rPr>
          <w:rFonts w:ascii="Berlin Sans FB Demi" w:eastAsia="Calibri" w:hAnsi="Berlin Sans FB Demi" w:cs="Times New Roman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699A9A2" wp14:editId="100D9428">
            <wp:simplePos x="0" y="0"/>
            <wp:positionH relativeFrom="column">
              <wp:posOffset>403225</wp:posOffset>
            </wp:positionH>
            <wp:positionV relativeFrom="paragraph">
              <wp:posOffset>440055</wp:posOffset>
            </wp:positionV>
            <wp:extent cx="695325" cy="482600"/>
            <wp:effectExtent l="19050" t="0" r="9525" b="0"/>
            <wp:wrapSquare wrapText="bothSides"/>
            <wp:docPr id="6" name="il_fi" descr="http://newsfinch.ie/files/2010/09/GAA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finch.ie/files/2010/09/GAA_Logo_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4F" w:rsidRPr="00594B4F" w:rsidRDefault="00594B4F" w:rsidP="00594B4F">
      <w:r w:rsidRPr="00594B4F">
        <w:rPr>
          <w:rFonts w:ascii="Berlin Sans FB Demi" w:eastAsia="Calibri" w:hAnsi="Berlin Sans FB Demi" w:cs="Times New Roman"/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46812D5A" wp14:editId="64B5BC6C">
            <wp:simplePos x="0" y="0"/>
            <wp:positionH relativeFrom="column">
              <wp:posOffset>2582545</wp:posOffset>
            </wp:positionH>
            <wp:positionV relativeFrom="paragraph">
              <wp:posOffset>131445</wp:posOffset>
            </wp:positionV>
            <wp:extent cx="692150" cy="546100"/>
            <wp:effectExtent l="0" t="0" r="0" b="6350"/>
            <wp:wrapSquare wrapText="bothSides"/>
            <wp:docPr id="5" name="il_fi" descr="http://clubdir.gaa.ie/clg/clg_tipperarycamogie/images/Cam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ubdir.gaa.ie/clg/clg_tipperarycamogie/images/Camo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4F">
        <w:rPr>
          <w:rFonts w:ascii="Berlin Sans FB Demi" w:eastAsia="Calibri" w:hAnsi="Berlin Sans FB Demi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1F15AC0" wp14:editId="13334514">
            <wp:simplePos x="0" y="0"/>
            <wp:positionH relativeFrom="column">
              <wp:posOffset>4751070</wp:posOffset>
            </wp:positionH>
            <wp:positionV relativeFrom="paragraph">
              <wp:posOffset>111125</wp:posOffset>
            </wp:positionV>
            <wp:extent cx="806450" cy="558800"/>
            <wp:effectExtent l="0" t="0" r="0" b="0"/>
            <wp:wrapSquare wrapText="bothSides"/>
            <wp:docPr id="7" name="il_fi" descr="http://www.gaarounders.ie/images/heade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arounders.ie/images/header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B4F" w:rsidRPr="0059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4F"/>
    <w:rsid w:val="00070AAE"/>
    <w:rsid w:val="00445C67"/>
    <w:rsid w:val="00594B4F"/>
    <w:rsid w:val="0061757E"/>
    <w:rsid w:val="00732C08"/>
    <w:rsid w:val="00BC658F"/>
    <w:rsid w:val="00C9793A"/>
    <w:rsid w:val="00E04656"/>
    <w:rsid w:val="00E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Callan</dc:creator>
  <cp:lastModifiedBy>Aurelia Callan</cp:lastModifiedBy>
  <cp:revision>7</cp:revision>
  <cp:lastPrinted>2013-04-19T13:16:00Z</cp:lastPrinted>
  <dcterms:created xsi:type="dcterms:W3CDTF">2013-04-19T13:04:00Z</dcterms:created>
  <dcterms:modified xsi:type="dcterms:W3CDTF">2013-04-29T08:34:00Z</dcterms:modified>
</cp:coreProperties>
</file>