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5D" w:rsidRPr="00597971" w:rsidRDefault="00AB115D" w:rsidP="00B82765">
      <w:pPr>
        <w:pStyle w:val="Heading1"/>
        <w:jc w:val="left"/>
        <w:rPr>
          <w:rFonts w:ascii="Arial" w:hAnsi="Arial" w:cs="Arial"/>
          <w:b/>
          <w:lang w:val="en-GB"/>
        </w:rPr>
      </w:pPr>
      <w:r w:rsidRPr="00597971">
        <w:rPr>
          <w:rFonts w:ascii="Arial" w:hAnsi="Arial" w:cs="Arial"/>
          <w:b/>
          <w:lang w:val="en-GB"/>
        </w:rPr>
        <w:t>National Student Bursaries Scheme</w:t>
      </w:r>
      <w:r w:rsidR="00884039">
        <w:rPr>
          <w:rFonts w:ascii="Arial" w:hAnsi="Arial" w:cs="Arial"/>
          <w:b/>
          <w:lang w:val="en-GB"/>
        </w:rPr>
        <w:t xml:space="preserve"> 201</w:t>
      </w:r>
      <w:r w:rsidR="00054942">
        <w:rPr>
          <w:rFonts w:ascii="Arial" w:hAnsi="Arial" w:cs="Arial"/>
          <w:b/>
          <w:lang w:val="en-GB"/>
        </w:rPr>
        <w:t>9</w:t>
      </w:r>
      <w:r w:rsidR="00884039">
        <w:rPr>
          <w:rFonts w:ascii="Arial" w:hAnsi="Arial" w:cs="Arial"/>
          <w:b/>
          <w:lang w:val="en-GB"/>
        </w:rPr>
        <w:t>/</w:t>
      </w:r>
      <w:r w:rsidR="00054942">
        <w:rPr>
          <w:rFonts w:ascii="Arial" w:hAnsi="Arial" w:cs="Arial"/>
          <w:b/>
          <w:lang w:val="en-GB"/>
        </w:rPr>
        <w:t>20</w:t>
      </w:r>
    </w:p>
    <w:p w:rsidR="00140662" w:rsidRPr="00140662" w:rsidRDefault="00140662" w:rsidP="001406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40662">
        <w:rPr>
          <w:rFonts w:ascii="Arial" w:hAnsi="Arial" w:cs="Arial"/>
          <w:sz w:val="21"/>
          <w:szCs w:val="21"/>
          <w:lang w:val="en-GB"/>
        </w:rPr>
        <w:t>The </w:t>
      </w:r>
      <w:r w:rsidRPr="00140662">
        <w:rPr>
          <w:rFonts w:ascii="Arial" w:hAnsi="Arial" w:cs="Arial"/>
          <w:sz w:val="21"/>
          <w:szCs w:val="21"/>
        </w:rPr>
        <w:t>GAA has announced details of the 2019/2020 GAA National Student Bursary – an initiative which has invested more than €2m in young people over the last 12 years.</w:t>
      </w:r>
    </w:p>
    <w:p w:rsidR="00140662" w:rsidRPr="00140662" w:rsidRDefault="00140662" w:rsidP="001406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40662">
        <w:rPr>
          <w:rFonts w:ascii="Arial" w:hAnsi="Arial" w:cs="Arial"/>
          <w:sz w:val="21"/>
          <w:szCs w:val="21"/>
          <w:lang w:val="en-GB"/>
        </w:rPr>
        <w:t>The scheme reiterates the Association’s commitment to the ongoing educational development of its players and members by acknowledging their interest in our Games and supporting their educational development.</w:t>
      </w:r>
    </w:p>
    <w:p w:rsidR="00140662" w:rsidRPr="00140662" w:rsidRDefault="00140662" w:rsidP="001406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40662">
        <w:rPr>
          <w:rFonts w:ascii="Arial" w:hAnsi="Arial" w:cs="Arial"/>
          <w:sz w:val="21"/>
          <w:szCs w:val="21"/>
          <w:lang w:val="en-GB"/>
        </w:rPr>
        <w:t>The scheme</w:t>
      </w:r>
      <w:r w:rsidRPr="00140662">
        <w:rPr>
          <w:rFonts w:ascii="Arial" w:hAnsi="Arial" w:cs="Arial"/>
          <w:sz w:val="21"/>
          <w:szCs w:val="21"/>
        </w:rPr>
        <w:t> is open to members of the Association who are attending a full-time Higher Education course (except those who hold another GAA-related or college scholarship/bursary) and who are active participants in their Higher Education club.</w:t>
      </w:r>
    </w:p>
    <w:p w:rsidR="001D5D37" w:rsidRPr="00597971" w:rsidRDefault="001D5D37" w:rsidP="0053272F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53272F" w:rsidRPr="00597971" w:rsidRDefault="001453CF" w:rsidP="0053272F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597971">
        <w:rPr>
          <w:rFonts w:ascii="Arial" w:hAnsi="Arial" w:cs="Arial"/>
          <w:sz w:val="21"/>
          <w:szCs w:val="21"/>
          <w:lang w:val="en-GB"/>
        </w:rPr>
        <w:t>The schemes are administered by the respective Provincial Councils and r</w:t>
      </w:r>
      <w:r w:rsidR="00020097" w:rsidRPr="00597971">
        <w:rPr>
          <w:rFonts w:ascii="Arial" w:hAnsi="Arial" w:cs="Arial"/>
          <w:sz w:val="21"/>
          <w:szCs w:val="21"/>
          <w:lang w:val="en-GB"/>
        </w:rPr>
        <w:t xml:space="preserve">ecipients will again be selected </w:t>
      </w:r>
      <w:r w:rsidR="00020993" w:rsidRPr="00597971">
        <w:rPr>
          <w:rFonts w:ascii="Arial" w:hAnsi="Arial" w:cs="Arial"/>
          <w:sz w:val="21"/>
          <w:szCs w:val="21"/>
          <w:lang w:val="en-GB"/>
        </w:rPr>
        <w:t xml:space="preserve">based on a range of criteria, including </w:t>
      </w:r>
      <w:r w:rsidRPr="00597971">
        <w:rPr>
          <w:rFonts w:ascii="Arial" w:hAnsi="Arial" w:cs="Arial"/>
          <w:sz w:val="21"/>
          <w:szCs w:val="21"/>
          <w:lang w:val="en-GB"/>
        </w:rPr>
        <w:t>their playing</w:t>
      </w:r>
      <w:r w:rsidR="00020993" w:rsidRPr="00597971">
        <w:rPr>
          <w:rFonts w:ascii="Arial" w:hAnsi="Arial" w:cs="Arial"/>
          <w:sz w:val="21"/>
          <w:szCs w:val="21"/>
          <w:lang w:val="en-GB"/>
        </w:rPr>
        <w:t xml:space="preserve">, coaching or administrative commitments to the GAA. </w:t>
      </w:r>
      <w:r w:rsidRPr="00597971">
        <w:rPr>
          <w:rFonts w:ascii="Arial" w:hAnsi="Arial" w:cs="Arial"/>
          <w:sz w:val="21"/>
          <w:szCs w:val="21"/>
          <w:lang w:val="en-GB"/>
        </w:rPr>
        <w:t xml:space="preserve">A number </w:t>
      </w:r>
      <w:r w:rsidR="00020993" w:rsidRPr="00597971">
        <w:rPr>
          <w:rFonts w:ascii="Arial" w:hAnsi="Arial" w:cs="Arial"/>
          <w:sz w:val="21"/>
          <w:szCs w:val="21"/>
          <w:lang w:val="en-GB"/>
        </w:rPr>
        <w:t xml:space="preserve">of awards in each province will be reserved for those </w:t>
      </w:r>
      <w:r w:rsidR="00020097" w:rsidRPr="00597971">
        <w:rPr>
          <w:rFonts w:ascii="Arial" w:hAnsi="Arial" w:cs="Arial"/>
          <w:sz w:val="21"/>
          <w:szCs w:val="21"/>
          <w:lang w:val="en-GB"/>
        </w:rPr>
        <w:t>excelling in the areas of coaching and administration.</w:t>
      </w:r>
    </w:p>
    <w:p w:rsidR="00140662" w:rsidRDefault="00020097" w:rsidP="0053272F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597971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6C7914" w:rsidRPr="00597971" w:rsidRDefault="006C7914" w:rsidP="006C7914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597971">
        <w:rPr>
          <w:rFonts w:ascii="Arial" w:hAnsi="Arial" w:cs="Arial"/>
          <w:sz w:val="21"/>
          <w:szCs w:val="21"/>
          <w:lang w:val="en-GB"/>
        </w:rPr>
        <w:t>Applications</w:t>
      </w:r>
      <w:r>
        <w:rPr>
          <w:rFonts w:ascii="Arial" w:hAnsi="Arial" w:cs="Arial"/>
          <w:sz w:val="21"/>
          <w:szCs w:val="21"/>
          <w:lang w:val="en-GB"/>
        </w:rPr>
        <w:t xml:space="preserve"> in Ulster </w:t>
      </w:r>
      <w:r w:rsidRPr="00597971">
        <w:rPr>
          <w:rFonts w:ascii="Arial" w:hAnsi="Arial" w:cs="Arial"/>
          <w:sz w:val="21"/>
          <w:szCs w:val="21"/>
          <w:lang w:val="en-GB"/>
        </w:rPr>
        <w:t xml:space="preserve">for the scheme will be considered by a sub-committee </w:t>
      </w:r>
      <w:r>
        <w:rPr>
          <w:rFonts w:ascii="Arial" w:hAnsi="Arial" w:cs="Arial"/>
          <w:sz w:val="21"/>
          <w:szCs w:val="21"/>
          <w:lang w:val="en-GB"/>
        </w:rPr>
        <w:t>of the Ulster Council.</w:t>
      </w:r>
    </w:p>
    <w:p w:rsidR="006C7914" w:rsidRPr="00597971" w:rsidRDefault="006C7914" w:rsidP="006C7914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6C7914" w:rsidRDefault="006C7914" w:rsidP="006C7914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597971">
        <w:rPr>
          <w:rFonts w:ascii="Arial" w:hAnsi="Arial" w:cs="Arial"/>
          <w:sz w:val="21"/>
          <w:szCs w:val="21"/>
          <w:lang w:val="en-GB"/>
        </w:rPr>
        <w:t>Further information and</w:t>
      </w:r>
      <w:r>
        <w:rPr>
          <w:rFonts w:ascii="Arial" w:hAnsi="Arial" w:cs="Arial"/>
          <w:sz w:val="21"/>
          <w:szCs w:val="21"/>
          <w:lang w:val="en-GB"/>
        </w:rPr>
        <w:t xml:space="preserve"> to apply online, visit</w:t>
      </w:r>
      <w:r w:rsidRPr="00597971">
        <w:rPr>
          <w:rFonts w:ascii="Arial" w:hAnsi="Arial" w:cs="Arial"/>
          <w:sz w:val="21"/>
          <w:szCs w:val="21"/>
          <w:lang w:val="en-GB"/>
        </w:rPr>
        <w:t xml:space="preserve"> </w:t>
      </w:r>
      <w:r w:rsidRPr="00C95FFC">
        <w:rPr>
          <w:rFonts w:ascii="Arial" w:hAnsi="Arial" w:cs="Arial"/>
          <w:b/>
          <w:sz w:val="21"/>
          <w:szCs w:val="21"/>
          <w:u w:val="single"/>
          <w:lang w:val="en-GB"/>
        </w:rPr>
        <w:t>https://cutt.ly/qwLkBm0</w:t>
      </w:r>
      <w:r w:rsidRPr="00C95FFC">
        <w:rPr>
          <w:rFonts w:ascii="Arial" w:hAnsi="Arial" w:cs="Arial"/>
          <w:b/>
          <w:color w:val="FF0000"/>
          <w:sz w:val="21"/>
          <w:szCs w:val="21"/>
          <w:u w:val="single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>Students should apply using the relevant application form to the Provincial Council of their home GAA Club.</w:t>
      </w:r>
    </w:p>
    <w:p w:rsidR="006C7914" w:rsidRDefault="006C7914" w:rsidP="006C7914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020097" w:rsidRPr="00E45855" w:rsidRDefault="00020097" w:rsidP="006C7914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  <w:bookmarkStart w:id="0" w:name="_GoBack"/>
      <w:bookmarkEnd w:id="0"/>
      <w:r w:rsidRPr="00597971">
        <w:rPr>
          <w:rFonts w:ascii="Arial" w:hAnsi="Arial" w:cs="Arial"/>
          <w:sz w:val="21"/>
          <w:szCs w:val="21"/>
          <w:lang w:val="en-GB"/>
        </w:rPr>
        <w:t>All completed forms should be returned to the relevant Provincial Council and the closing date</w:t>
      </w:r>
      <w:r w:rsidR="00C838A7">
        <w:rPr>
          <w:rFonts w:ascii="Arial" w:hAnsi="Arial" w:cs="Arial"/>
          <w:sz w:val="21"/>
          <w:szCs w:val="21"/>
          <w:lang w:val="en-GB"/>
        </w:rPr>
        <w:t>s</w:t>
      </w:r>
      <w:r w:rsidRPr="00597971">
        <w:rPr>
          <w:rFonts w:ascii="Arial" w:hAnsi="Arial" w:cs="Arial"/>
          <w:sz w:val="21"/>
          <w:szCs w:val="21"/>
          <w:lang w:val="en-GB"/>
        </w:rPr>
        <w:t xml:space="preserve"> for application</w:t>
      </w:r>
      <w:r w:rsidR="00A174D1">
        <w:rPr>
          <w:rFonts w:ascii="Arial" w:hAnsi="Arial" w:cs="Arial"/>
          <w:sz w:val="21"/>
          <w:szCs w:val="21"/>
          <w:lang w:val="en-GB"/>
        </w:rPr>
        <w:t>s</w:t>
      </w:r>
      <w:r w:rsidRPr="00597971">
        <w:rPr>
          <w:rFonts w:ascii="Arial" w:hAnsi="Arial" w:cs="Arial"/>
          <w:sz w:val="21"/>
          <w:szCs w:val="21"/>
          <w:lang w:val="en-GB"/>
        </w:rPr>
        <w:t xml:space="preserve"> </w:t>
      </w:r>
      <w:r w:rsidR="00E45855">
        <w:rPr>
          <w:rFonts w:ascii="Arial" w:hAnsi="Arial" w:cs="Arial"/>
          <w:sz w:val="21"/>
          <w:szCs w:val="21"/>
          <w:lang w:val="en-GB"/>
        </w:rPr>
        <w:t xml:space="preserve">is </w:t>
      </w:r>
      <w:r w:rsidR="00B452A2" w:rsidRPr="003211CD">
        <w:rPr>
          <w:rFonts w:ascii="Arial" w:hAnsi="Arial" w:cs="Arial"/>
          <w:sz w:val="21"/>
          <w:szCs w:val="21"/>
          <w:lang w:val="en-GB"/>
        </w:rPr>
        <w:t xml:space="preserve">Friday </w:t>
      </w:r>
      <w:r w:rsidR="001453CF" w:rsidRPr="003211CD">
        <w:rPr>
          <w:rFonts w:ascii="Arial" w:hAnsi="Arial" w:cs="Arial"/>
          <w:sz w:val="21"/>
          <w:szCs w:val="21"/>
          <w:lang w:val="en-GB"/>
        </w:rPr>
        <w:t>Oc</w:t>
      </w:r>
      <w:r w:rsidR="003211CD">
        <w:rPr>
          <w:rFonts w:ascii="Arial" w:hAnsi="Arial" w:cs="Arial"/>
          <w:sz w:val="21"/>
          <w:szCs w:val="21"/>
          <w:lang w:val="en-GB"/>
        </w:rPr>
        <w:t xml:space="preserve">tober </w:t>
      </w:r>
      <w:r w:rsidR="00610DF6">
        <w:rPr>
          <w:rFonts w:ascii="Arial" w:hAnsi="Arial" w:cs="Arial"/>
          <w:sz w:val="21"/>
          <w:szCs w:val="21"/>
          <w:lang w:val="en-GB"/>
        </w:rPr>
        <w:t>11</w:t>
      </w:r>
      <w:r w:rsidR="00B06039" w:rsidRPr="00B06039">
        <w:rPr>
          <w:rFonts w:ascii="Arial" w:hAnsi="Arial" w:cs="Arial"/>
          <w:sz w:val="21"/>
          <w:szCs w:val="21"/>
          <w:vertAlign w:val="superscript"/>
          <w:lang w:val="en-GB"/>
        </w:rPr>
        <w:t>th</w:t>
      </w:r>
      <w:r w:rsidR="00B06039">
        <w:rPr>
          <w:rFonts w:ascii="Arial" w:hAnsi="Arial" w:cs="Arial"/>
          <w:sz w:val="21"/>
          <w:szCs w:val="21"/>
          <w:lang w:val="en-GB"/>
        </w:rPr>
        <w:t>.</w:t>
      </w:r>
    </w:p>
    <w:p w:rsidR="001453CF" w:rsidRPr="00597971" w:rsidRDefault="001453CF" w:rsidP="0053272F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53272F" w:rsidRDefault="001453CF" w:rsidP="0053272F">
      <w:pPr>
        <w:spacing w:after="0" w:line="360" w:lineRule="auto"/>
        <w:jc w:val="both"/>
        <w:rPr>
          <w:rFonts w:ascii="Arial" w:hAnsi="Arial" w:cs="Arial"/>
          <w:i/>
          <w:sz w:val="21"/>
          <w:szCs w:val="21"/>
          <w:lang w:val="en-GB"/>
        </w:rPr>
      </w:pPr>
      <w:r w:rsidRPr="00597971">
        <w:rPr>
          <w:rFonts w:ascii="Arial" w:hAnsi="Arial" w:cs="Arial"/>
          <w:i/>
          <w:sz w:val="21"/>
          <w:szCs w:val="21"/>
          <w:lang w:val="en-GB"/>
        </w:rPr>
        <w:t>Senior Inter</w:t>
      </w:r>
      <w:r w:rsidR="0053272F" w:rsidRPr="00597971">
        <w:rPr>
          <w:rFonts w:ascii="Arial" w:hAnsi="Arial" w:cs="Arial"/>
          <w:i/>
          <w:sz w:val="21"/>
          <w:szCs w:val="21"/>
          <w:lang w:val="en-GB"/>
        </w:rPr>
        <w:t>-C</w:t>
      </w:r>
      <w:r w:rsidRPr="00597971">
        <w:rPr>
          <w:rFonts w:ascii="Arial" w:hAnsi="Arial" w:cs="Arial"/>
          <w:i/>
          <w:sz w:val="21"/>
          <w:szCs w:val="21"/>
          <w:lang w:val="en-GB"/>
        </w:rPr>
        <w:t>ounty players who were on their County’s Senior Panel in 201</w:t>
      </w:r>
      <w:r w:rsidR="00054942">
        <w:rPr>
          <w:rFonts w:ascii="Arial" w:hAnsi="Arial" w:cs="Arial"/>
          <w:i/>
          <w:sz w:val="21"/>
          <w:szCs w:val="21"/>
          <w:lang w:val="en-GB"/>
        </w:rPr>
        <w:t>9</w:t>
      </w:r>
      <w:r w:rsidR="00B06039">
        <w:rPr>
          <w:rFonts w:ascii="Arial" w:hAnsi="Arial" w:cs="Arial"/>
          <w:i/>
          <w:sz w:val="21"/>
          <w:szCs w:val="21"/>
          <w:lang w:val="en-GB"/>
        </w:rPr>
        <w:t xml:space="preserve"> </w:t>
      </w:r>
      <w:r w:rsidRPr="00597971">
        <w:rPr>
          <w:rFonts w:ascii="Arial" w:hAnsi="Arial" w:cs="Arial"/>
          <w:i/>
          <w:sz w:val="21"/>
          <w:szCs w:val="21"/>
          <w:lang w:val="en-GB"/>
        </w:rPr>
        <w:t>should apply for Bursaries via the Gaelic Players Association</w:t>
      </w:r>
      <w:r w:rsidR="00A13814" w:rsidRPr="00597971">
        <w:rPr>
          <w:rStyle w:val="apple-style-span"/>
          <w:rFonts w:ascii="Arial" w:hAnsi="Arial" w:cs="Arial"/>
          <w:i/>
          <w:sz w:val="21"/>
          <w:szCs w:val="21"/>
          <w:shd w:val="clear" w:color="auto" w:fill="FFFFFF"/>
        </w:rPr>
        <w:t xml:space="preserve">; </w:t>
      </w:r>
      <w:r w:rsidRPr="00597971">
        <w:rPr>
          <w:rFonts w:ascii="Arial" w:hAnsi="Arial" w:cs="Arial"/>
          <w:i/>
          <w:sz w:val="21"/>
          <w:szCs w:val="21"/>
          <w:lang w:val="en-GB"/>
        </w:rPr>
        <w:t xml:space="preserve">further information at </w:t>
      </w:r>
      <w:hyperlink r:id="rId6" w:history="1">
        <w:r w:rsidR="0053272F" w:rsidRPr="00597971">
          <w:rPr>
            <w:rStyle w:val="Hyperlink"/>
            <w:rFonts w:ascii="Arial" w:hAnsi="Arial" w:cs="Arial"/>
            <w:i/>
            <w:sz w:val="21"/>
            <w:szCs w:val="21"/>
            <w:lang w:val="en-GB"/>
          </w:rPr>
          <w:t>www.gaelicplayers.com</w:t>
        </w:r>
      </w:hyperlink>
      <w:r w:rsidR="0053272F" w:rsidRPr="00597971">
        <w:rPr>
          <w:rFonts w:ascii="Arial" w:hAnsi="Arial" w:cs="Arial"/>
          <w:i/>
          <w:sz w:val="21"/>
          <w:szCs w:val="21"/>
          <w:lang w:val="en-GB"/>
        </w:rPr>
        <w:t>.</w:t>
      </w:r>
    </w:p>
    <w:p w:rsidR="00433E0E" w:rsidRDefault="00433E0E" w:rsidP="0053272F">
      <w:pPr>
        <w:spacing w:after="0" w:line="360" w:lineRule="auto"/>
        <w:jc w:val="both"/>
        <w:rPr>
          <w:rFonts w:ascii="Arial" w:hAnsi="Arial" w:cs="Arial"/>
          <w:i/>
          <w:sz w:val="21"/>
          <w:szCs w:val="21"/>
          <w:lang w:val="en-GB"/>
        </w:rPr>
      </w:pPr>
    </w:p>
    <w:p w:rsidR="001453CF" w:rsidRPr="00597971" w:rsidRDefault="001453CF" w:rsidP="0053272F">
      <w:pPr>
        <w:spacing w:after="0" w:line="360" w:lineRule="auto"/>
        <w:jc w:val="both"/>
        <w:rPr>
          <w:rFonts w:ascii="Arial" w:hAnsi="Arial" w:cs="Arial"/>
          <w:i/>
          <w:sz w:val="21"/>
          <w:szCs w:val="21"/>
          <w:lang w:val="en-GB"/>
        </w:rPr>
      </w:pPr>
    </w:p>
    <w:sectPr w:rsidR="001453CF" w:rsidRPr="00597971" w:rsidSect="004F729A">
      <w:headerReference w:type="default" r:id="rId7"/>
      <w:pgSz w:w="12240" w:h="15840"/>
      <w:pgMar w:top="1440" w:right="162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0F" w:rsidRDefault="00461B0F" w:rsidP="0053272F">
      <w:pPr>
        <w:spacing w:after="0" w:line="240" w:lineRule="auto"/>
      </w:pPr>
      <w:r>
        <w:separator/>
      </w:r>
    </w:p>
  </w:endnote>
  <w:endnote w:type="continuationSeparator" w:id="0">
    <w:p w:rsidR="00461B0F" w:rsidRDefault="00461B0F" w:rsidP="0053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0F" w:rsidRDefault="00461B0F" w:rsidP="0053272F">
      <w:pPr>
        <w:spacing w:after="0" w:line="240" w:lineRule="auto"/>
      </w:pPr>
      <w:r>
        <w:separator/>
      </w:r>
    </w:p>
  </w:footnote>
  <w:footnote w:type="continuationSeparator" w:id="0">
    <w:p w:rsidR="00461B0F" w:rsidRDefault="00461B0F" w:rsidP="0053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2F" w:rsidRPr="001F2E02" w:rsidRDefault="0053272F" w:rsidP="0053272F">
    <w:pPr>
      <w:pStyle w:val="Header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6158E" wp14:editId="0755A296">
          <wp:simplePos x="0" y="0"/>
          <wp:positionH relativeFrom="column">
            <wp:posOffset>4667250</wp:posOffset>
          </wp:positionH>
          <wp:positionV relativeFrom="paragraph">
            <wp:posOffset>7620</wp:posOffset>
          </wp:positionV>
          <wp:extent cx="885825" cy="342900"/>
          <wp:effectExtent l="0" t="0" r="9525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F2E02">
      <w:rPr>
        <w:rFonts w:ascii="Arial" w:hAnsi="Arial" w:cs="Arial"/>
        <w:b/>
        <w:sz w:val="18"/>
      </w:rPr>
      <w:t>Rannóg</w:t>
    </w:r>
    <w:proofErr w:type="spellEnd"/>
    <w:r w:rsidRPr="001F2E02">
      <w:rPr>
        <w:rFonts w:ascii="Arial" w:hAnsi="Arial" w:cs="Arial"/>
        <w:b/>
        <w:sz w:val="18"/>
      </w:rPr>
      <w:t xml:space="preserve"> </w:t>
    </w:r>
    <w:proofErr w:type="spellStart"/>
    <w:r w:rsidRPr="001F2E02">
      <w:rPr>
        <w:rFonts w:ascii="Arial" w:hAnsi="Arial" w:cs="Arial"/>
        <w:b/>
        <w:sz w:val="18"/>
      </w:rPr>
      <w:t>na</w:t>
    </w:r>
    <w:proofErr w:type="spellEnd"/>
    <w:r w:rsidRPr="001F2E02">
      <w:rPr>
        <w:rFonts w:ascii="Arial" w:hAnsi="Arial" w:cs="Arial"/>
        <w:b/>
        <w:sz w:val="18"/>
      </w:rPr>
      <w:t xml:space="preserve"> </w:t>
    </w:r>
    <w:proofErr w:type="spellStart"/>
    <w:r w:rsidRPr="001F2E02">
      <w:rPr>
        <w:rFonts w:ascii="Arial" w:hAnsi="Arial" w:cs="Arial"/>
        <w:b/>
        <w:sz w:val="18"/>
      </w:rPr>
      <w:t>gCluichí</w:t>
    </w:r>
    <w:proofErr w:type="spellEnd"/>
  </w:p>
  <w:p w:rsidR="0053272F" w:rsidRPr="001F2E02" w:rsidRDefault="0053272F" w:rsidP="0053272F">
    <w:pPr>
      <w:pStyle w:val="Header"/>
      <w:rPr>
        <w:rFonts w:ascii="Arial" w:hAnsi="Arial" w:cs="Arial"/>
        <w:sz w:val="18"/>
      </w:rPr>
    </w:pPr>
    <w:proofErr w:type="spellStart"/>
    <w:r w:rsidRPr="001F2E02">
      <w:rPr>
        <w:rFonts w:ascii="Arial" w:hAnsi="Arial" w:cs="Arial"/>
        <w:sz w:val="18"/>
      </w:rPr>
      <w:t>Páirc</w:t>
    </w:r>
    <w:proofErr w:type="spellEnd"/>
    <w:r w:rsidRPr="001F2E02">
      <w:rPr>
        <w:rFonts w:ascii="Arial" w:hAnsi="Arial" w:cs="Arial"/>
        <w:sz w:val="18"/>
      </w:rPr>
      <w:t xml:space="preserve"> an </w:t>
    </w:r>
    <w:proofErr w:type="spellStart"/>
    <w:r w:rsidRPr="001F2E02">
      <w:rPr>
        <w:rFonts w:ascii="Arial" w:hAnsi="Arial" w:cs="Arial"/>
        <w:sz w:val="18"/>
      </w:rPr>
      <w:t>Chrócaigh</w:t>
    </w:r>
    <w:proofErr w:type="spellEnd"/>
  </w:p>
  <w:p w:rsidR="0053272F" w:rsidRPr="001F2E02" w:rsidRDefault="0053272F" w:rsidP="0053272F">
    <w:pPr>
      <w:pStyle w:val="Header"/>
      <w:rPr>
        <w:rFonts w:ascii="Arial" w:hAnsi="Arial" w:cs="Arial"/>
        <w:sz w:val="18"/>
      </w:rPr>
    </w:pPr>
    <w:proofErr w:type="spellStart"/>
    <w:r w:rsidRPr="001F2E02">
      <w:rPr>
        <w:rFonts w:ascii="Arial" w:hAnsi="Arial" w:cs="Arial"/>
        <w:sz w:val="18"/>
      </w:rPr>
      <w:t>Baile</w:t>
    </w:r>
    <w:proofErr w:type="spellEnd"/>
    <w:r w:rsidRPr="001F2E02">
      <w:rPr>
        <w:rFonts w:ascii="Arial" w:hAnsi="Arial" w:cs="Arial"/>
        <w:sz w:val="18"/>
      </w:rPr>
      <w:t xml:space="preserve"> </w:t>
    </w:r>
    <w:proofErr w:type="spellStart"/>
    <w:r w:rsidRPr="001F2E02">
      <w:rPr>
        <w:rFonts w:ascii="Arial" w:hAnsi="Arial" w:cs="Arial"/>
        <w:sz w:val="18"/>
      </w:rPr>
      <w:t>Átha</w:t>
    </w:r>
    <w:proofErr w:type="spellEnd"/>
    <w:r w:rsidRPr="001F2E02">
      <w:rPr>
        <w:rFonts w:ascii="Arial" w:hAnsi="Arial" w:cs="Arial"/>
        <w:sz w:val="18"/>
      </w:rPr>
      <w:t xml:space="preserve"> </w:t>
    </w:r>
    <w:proofErr w:type="spellStart"/>
    <w:r w:rsidRPr="001F2E02">
      <w:rPr>
        <w:rFonts w:ascii="Arial" w:hAnsi="Arial" w:cs="Arial"/>
        <w:sz w:val="18"/>
      </w:rPr>
      <w:t>Cliath</w:t>
    </w:r>
    <w:proofErr w:type="spellEnd"/>
    <w:r w:rsidRPr="001F2E02">
      <w:rPr>
        <w:rFonts w:ascii="Arial" w:hAnsi="Arial" w:cs="Arial"/>
        <w:sz w:val="18"/>
      </w:rPr>
      <w:t xml:space="preserve"> 3</w:t>
    </w:r>
  </w:p>
  <w:p w:rsidR="0053272F" w:rsidRDefault="00532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34"/>
    <w:rsid w:val="00020097"/>
    <w:rsid w:val="00020993"/>
    <w:rsid w:val="00054942"/>
    <w:rsid w:val="000D73C8"/>
    <w:rsid w:val="00140662"/>
    <w:rsid w:val="001453CF"/>
    <w:rsid w:val="00170DA1"/>
    <w:rsid w:val="00181D95"/>
    <w:rsid w:val="001D5D37"/>
    <w:rsid w:val="00204D28"/>
    <w:rsid w:val="00281710"/>
    <w:rsid w:val="00292FDE"/>
    <w:rsid w:val="00295052"/>
    <w:rsid w:val="002C067F"/>
    <w:rsid w:val="002E324F"/>
    <w:rsid w:val="002F57C9"/>
    <w:rsid w:val="003179AB"/>
    <w:rsid w:val="003211CD"/>
    <w:rsid w:val="003521FF"/>
    <w:rsid w:val="00433E0E"/>
    <w:rsid w:val="00461B0F"/>
    <w:rsid w:val="004843A2"/>
    <w:rsid w:val="004846F4"/>
    <w:rsid w:val="004966ED"/>
    <w:rsid w:val="004C0745"/>
    <w:rsid w:val="004F729A"/>
    <w:rsid w:val="005318EC"/>
    <w:rsid w:val="0053272F"/>
    <w:rsid w:val="00571ACB"/>
    <w:rsid w:val="00597971"/>
    <w:rsid w:val="00610DF6"/>
    <w:rsid w:val="00626281"/>
    <w:rsid w:val="00652EB8"/>
    <w:rsid w:val="00694AFC"/>
    <w:rsid w:val="006C7914"/>
    <w:rsid w:val="006D6B90"/>
    <w:rsid w:val="006F4256"/>
    <w:rsid w:val="00794FBE"/>
    <w:rsid w:val="00803FA6"/>
    <w:rsid w:val="00814DFF"/>
    <w:rsid w:val="00862927"/>
    <w:rsid w:val="0088133C"/>
    <w:rsid w:val="00884039"/>
    <w:rsid w:val="00897C34"/>
    <w:rsid w:val="008B1596"/>
    <w:rsid w:val="009565F0"/>
    <w:rsid w:val="009A5387"/>
    <w:rsid w:val="009B5A8E"/>
    <w:rsid w:val="00A13814"/>
    <w:rsid w:val="00A174D1"/>
    <w:rsid w:val="00A23E2F"/>
    <w:rsid w:val="00A63297"/>
    <w:rsid w:val="00A67912"/>
    <w:rsid w:val="00A75798"/>
    <w:rsid w:val="00A8038C"/>
    <w:rsid w:val="00AA23D1"/>
    <w:rsid w:val="00AB115D"/>
    <w:rsid w:val="00AD20E1"/>
    <w:rsid w:val="00AF10F9"/>
    <w:rsid w:val="00B06039"/>
    <w:rsid w:val="00B452A2"/>
    <w:rsid w:val="00B4757D"/>
    <w:rsid w:val="00B52D0E"/>
    <w:rsid w:val="00B634E0"/>
    <w:rsid w:val="00B82765"/>
    <w:rsid w:val="00BF3D3F"/>
    <w:rsid w:val="00C838A7"/>
    <w:rsid w:val="00C87059"/>
    <w:rsid w:val="00C90018"/>
    <w:rsid w:val="00C931E1"/>
    <w:rsid w:val="00CA72ED"/>
    <w:rsid w:val="00CB4EC1"/>
    <w:rsid w:val="00CD5E73"/>
    <w:rsid w:val="00D01416"/>
    <w:rsid w:val="00D56509"/>
    <w:rsid w:val="00E059A0"/>
    <w:rsid w:val="00E1580A"/>
    <w:rsid w:val="00E42E2E"/>
    <w:rsid w:val="00E45855"/>
    <w:rsid w:val="00E84CC3"/>
    <w:rsid w:val="00F507E1"/>
    <w:rsid w:val="00FA69D9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D50A322"/>
  <w15:docId w15:val="{4658B9CE-8610-47BA-BA5E-A49482C0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272F"/>
  </w:style>
  <w:style w:type="paragraph" w:styleId="Heading1">
    <w:name w:val="heading 1"/>
    <w:basedOn w:val="Normal"/>
    <w:next w:val="Normal"/>
    <w:link w:val="Heading1Char"/>
    <w:uiPriority w:val="9"/>
    <w:qFormat/>
    <w:rsid w:val="0053272F"/>
    <w:pPr>
      <w:pBdr>
        <w:bottom w:val="thinThickSmallGap" w:sz="12" w:space="1" w:color="080808" w:themeColor="accent2" w:themeShade="BF"/>
      </w:pBdr>
      <w:spacing w:before="400"/>
      <w:jc w:val="center"/>
      <w:outlineLvl w:val="0"/>
    </w:pPr>
    <w:rPr>
      <w:caps/>
      <w:color w:val="0606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72F"/>
    <w:pPr>
      <w:pBdr>
        <w:bottom w:val="single" w:sz="4" w:space="1" w:color="050505" w:themeColor="accent2" w:themeShade="7F"/>
      </w:pBdr>
      <w:spacing w:before="400"/>
      <w:jc w:val="center"/>
      <w:outlineLvl w:val="1"/>
    </w:pPr>
    <w:rPr>
      <w:caps/>
      <w:color w:val="0606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72F"/>
    <w:pPr>
      <w:pBdr>
        <w:top w:val="dotted" w:sz="4" w:space="1" w:color="050505" w:themeColor="accent2" w:themeShade="7F"/>
        <w:bottom w:val="dotted" w:sz="4" w:space="1" w:color="050505" w:themeColor="accent2" w:themeShade="7F"/>
      </w:pBdr>
      <w:spacing w:before="300"/>
      <w:jc w:val="center"/>
      <w:outlineLvl w:val="2"/>
    </w:pPr>
    <w:rPr>
      <w:caps/>
      <w:color w:val="05050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72F"/>
    <w:pPr>
      <w:pBdr>
        <w:bottom w:val="dotted" w:sz="4" w:space="1" w:color="080808" w:themeColor="accent2" w:themeShade="BF"/>
      </w:pBdr>
      <w:spacing w:after="120"/>
      <w:jc w:val="center"/>
      <w:outlineLvl w:val="3"/>
    </w:pPr>
    <w:rPr>
      <w:caps/>
      <w:color w:val="05050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72F"/>
    <w:pPr>
      <w:spacing w:before="320" w:after="120"/>
      <w:jc w:val="center"/>
      <w:outlineLvl w:val="4"/>
    </w:pPr>
    <w:rPr>
      <w:caps/>
      <w:color w:val="05050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72F"/>
    <w:pPr>
      <w:spacing w:after="120"/>
      <w:jc w:val="center"/>
      <w:outlineLvl w:val="5"/>
    </w:pPr>
    <w:rPr>
      <w:caps/>
      <w:color w:val="08080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72F"/>
    <w:pPr>
      <w:spacing w:after="120"/>
      <w:jc w:val="center"/>
      <w:outlineLvl w:val="6"/>
    </w:pPr>
    <w:rPr>
      <w:i/>
      <w:iCs/>
      <w:caps/>
      <w:color w:val="08080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7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7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798"/>
    <w:rPr>
      <w:color w:val="0000FF"/>
      <w:u w:val="single"/>
    </w:rPr>
  </w:style>
  <w:style w:type="character" w:styleId="FollowedHyperlink">
    <w:name w:val="FollowedHyperlink"/>
    <w:basedOn w:val="DefaultParagraphFont"/>
    <w:rsid w:val="00A75798"/>
    <w:rPr>
      <w:color w:val="800080"/>
      <w:u w:val="single"/>
    </w:rPr>
  </w:style>
  <w:style w:type="paragraph" w:styleId="DocumentMap">
    <w:name w:val="Document Map"/>
    <w:basedOn w:val="Normal"/>
    <w:semiHidden/>
    <w:rsid w:val="00A803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81">
    <w:name w:val="EmailStyle181"/>
    <w:basedOn w:val="DefaultParagraphFont"/>
    <w:semiHidden/>
    <w:rsid w:val="001D5D3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style-span">
    <w:name w:val="apple-style-span"/>
    <w:basedOn w:val="DefaultParagraphFont"/>
    <w:rsid w:val="00A13814"/>
  </w:style>
  <w:style w:type="character" w:customStyle="1" w:styleId="apple-converted-space">
    <w:name w:val="apple-converted-space"/>
    <w:basedOn w:val="DefaultParagraphFont"/>
    <w:rsid w:val="00A13814"/>
  </w:style>
  <w:style w:type="character" w:customStyle="1" w:styleId="Heading1Char">
    <w:name w:val="Heading 1 Char"/>
    <w:basedOn w:val="DefaultParagraphFont"/>
    <w:link w:val="Heading1"/>
    <w:uiPriority w:val="9"/>
    <w:rsid w:val="0053272F"/>
    <w:rPr>
      <w:caps/>
      <w:color w:val="0606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72F"/>
    <w:rPr>
      <w:caps/>
      <w:color w:val="0606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272F"/>
    <w:rPr>
      <w:caps/>
      <w:color w:val="05050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72F"/>
    <w:rPr>
      <w:caps/>
      <w:color w:val="050505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72F"/>
    <w:rPr>
      <w:caps/>
      <w:color w:val="05050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72F"/>
    <w:rPr>
      <w:caps/>
      <w:color w:val="08080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72F"/>
    <w:rPr>
      <w:i/>
      <w:iCs/>
      <w:caps/>
      <w:color w:val="08080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72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72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72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272F"/>
    <w:pPr>
      <w:pBdr>
        <w:top w:val="dotted" w:sz="2" w:space="1" w:color="060606" w:themeColor="accent2" w:themeShade="80"/>
        <w:bottom w:val="dotted" w:sz="2" w:space="6" w:color="060606" w:themeColor="accent2" w:themeShade="80"/>
      </w:pBdr>
      <w:spacing w:before="500" w:after="300" w:line="240" w:lineRule="auto"/>
      <w:jc w:val="center"/>
    </w:pPr>
    <w:rPr>
      <w:caps/>
      <w:color w:val="0606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272F"/>
    <w:rPr>
      <w:caps/>
      <w:color w:val="0606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7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272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3272F"/>
    <w:rPr>
      <w:b/>
      <w:bCs/>
      <w:color w:val="080808" w:themeColor="accent2" w:themeShade="BF"/>
      <w:spacing w:val="5"/>
    </w:rPr>
  </w:style>
  <w:style w:type="character" w:styleId="Emphasis">
    <w:name w:val="Emphasis"/>
    <w:uiPriority w:val="20"/>
    <w:qFormat/>
    <w:rsid w:val="0053272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27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272F"/>
  </w:style>
  <w:style w:type="paragraph" w:styleId="ListParagraph">
    <w:name w:val="List Paragraph"/>
    <w:basedOn w:val="Normal"/>
    <w:uiPriority w:val="34"/>
    <w:qFormat/>
    <w:rsid w:val="005327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27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27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72F"/>
    <w:pPr>
      <w:pBdr>
        <w:top w:val="dotted" w:sz="2" w:space="10" w:color="060606" w:themeColor="accent2" w:themeShade="80"/>
        <w:bottom w:val="dotted" w:sz="2" w:space="4" w:color="060606" w:themeColor="accent2" w:themeShade="80"/>
      </w:pBdr>
      <w:spacing w:before="160" w:line="300" w:lineRule="auto"/>
      <w:ind w:left="1440" w:right="1440"/>
    </w:pPr>
    <w:rPr>
      <w:caps/>
      <w:color w:val="05050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72F"/>
    <w:rPr>
      <w:caps/>
      <w:color w:val="05050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272F"/>
    <w:rPr>
      <w:i/>
      <w:iCs/>
    </w:rPr>
  </w:style>
  <w:style w:type="character" w:styleId="IntenseEmphasis">
    <w:name w:val="Intense Emphasis"/>
    <w:uiPriority w:val="21"/>
    <w:qFormat/>
    <w:rsid w:val="0053272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272F"/>
    <w:rPr>
      <w:rFonts w:asciiTheme="minorHAnsi" w:eastAsiaTheme="minorEastAsia" w:hAnsiTheme="minorHAnsi" w:cstheme="minorBidi"/>
      <w:i/>
      <w:iCs/>
      <w:color w:val="050505" w:themeColor="accent2" w:themeShade="7F"/>
    </w:rPr>
  </w:style>
  <w:style w:type="character" w:styleId="IntenseReference">
    <w:name w:val="Intense Reference"/>
    <w:uiPriority w:val="32"/>
    <w:qFormat/>
    <w:rsid w:val="0053272F"/>
    <w:rPr>
      <w:rFonts w:asciiTheme="minorHAnsi" w:eastAsiaTheme="minorEastAsia" w:hAnsiTheme="minorHAnsi" w:cstheme="minorBidi"/>
      <w:b/>
      <w:bCs/>
      <w:i/>
      <w:iCs/>
      <w:color w:val="050505" w:themeColor="accent2" w:themeShade="7F"/>
    </w:rPr>
  </w:style>
  <w:style w:type="character" w:styleId="BookTitle">
    <w:name w:val="Book Title"/>
    <w:uiPriority w:val="33"/>
    <w:qFormat/>
    <w:rsid w:val="0053272F"/>
    <w:rPr>
      <w:caps/>
      <w:color w:val="050505" w:themeColor="accent2" w:themeShade="7F"/>
      <w:spacing w:val="5"/>
      <w:u w:color="05050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72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53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2F"/>
  </w:style>
  <w:style w:type="paragraph" w:styleId="Footer">
    <w:name w:val="footer"/>
    <w:basedOn w:val="Normal"/>
    <w:link w:val="FooterChar"/>
    <w:rsid w:val="0053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272F"/>
  </w:style>
  <w:style w:type="character" w:styleId="UnresolvedMention">
    <w:name w:val="Unresolved Mention"/>
    <w:basedOn w:val="DefaultParagraphFont"/>
    <w:uiPriority w:val="99"/>
    <w:semiHidden/>
    <w:unhideWhenUsed/>
    <w:rsid w:val="00181D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elicplay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C0C0C"/>
      </a:dk2>
      <a:lt2>
        <a:srgbClr val="F8F8F8"/>
      </a:lt2>
      <a:accent1>
        <a:srgbClr val="000000"/>
      </a:accent1>
      <a:accent2>
        <a:srgbClr val="0C0C0C"/>
      </a:accent2>
      <a:accent3>
        <a:srgbClr val="000000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scheme of bursaries (€1,000 per year) for students attending Higher Education colleges</vt:lpstr>
    </vt:vector>
  </TitlesOfParts>
  <Company>gaa</Company>
  <LinksUpToDate>false</LinksUpToDate>
  <CharactersWithSpaces>1636</CharactersWithSpaces>
  <SharedDoc>false</SharedDoc>
  <HLinks>
    <vt:vector size="18" baseType="variant"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mailto:stephen.browne@gaa.ie</vt:lpwstr>
      </vt:variant>
      <vt:variant>
        <vt:lpwstr/>
      </vt:variant>
      <vt:variant>
        <vt:i4>4653059</vt:i4>
      </vt:variant>
      <vt:variant>
        <vt:i4>3</vt:i4>
      </vt:variant>
      <vt:variant>
        <vt:i4>0</vt:i4>
      </vt:variant>
      <vt:variant>
        <vt:i4>5</vt:i4>
      </vt:variant>
      <vt:variant>
        <vt:lpwstr>http://he.gaa.ie/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http://www.gaa.ie/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scheme of bursaries (€1,000 per year) for students attending Higher Education colleges</dc:title>
  <dc:creator>pduffy</dc:creator>
  <cp:lastModifiedBy>Brendan Connolly</cp:lastModifiedBy>
  <cp:revision>2</cp:revision>
  <cp:lastPrinted>2007-08-28T13:58:00Z</cp:lastPrinted>
  <dcterms:created xsi:type="dcterms:W3CDTF">2019-09-19T13:04:00Z</dcterms:created>
  <dcterms:modified xsi:type="dcterms:W3CDTF">2019-09-19T13:04:00Z</dcterms:modified>
</cp:coreProperties>
</file>