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41" w:rsidRPr="00A36E5C" w:rsidRDefault="006F224E" w:rsidP="006F224E">
      <w:pPr>
        <w:spacing w:after="0"/>
        <w:jc w:val="center"/>
        <w:rPr>
          <w:rFonts w:ascii="Impact" w:hAnsi="Impact"/>
          <w:color w:val="806000" w:themeColor="accent4" w:themeShade="80"/>
          <w:sz w:val="48"/>
        </w:rPr>
      </w:pPr>
      <w:r w:rsidRPr="00A36E5C">
        <w:rPr>
          <w:rFonts w:ascii="Impact" w:hAnsi="Impact"/>
          <w:color w:val="806000" w:themeColor="accent4" w:themeShade="80"/>
          <w:sz w:val="48"/>
        </w:rPr>
        <w:t xml:space="preserve">MONAGHAN GAA COACHING CONFERENCE 2015 </w:t>
      </w:r>
    </w:p>
    <w:p w:rsidR="00991DC1" w:rsidRDefault="006F224E" w:rsidP="009F5CF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  <w:r w:rsidRPr="00A36E5C">
        <w:rPr>
          <w:rFonts w:ascii="Impact" w:hAnsi="Impact"/>
          <w:b/>
          <w:color w:val="0070C0"/>
          <w:sz w:val="48"/>
        </w:rPr>
        <w:t>‘</w:t>
      </w:r>
      <w:r w:rsidR="00B466C1" w:rsidRPr="00A36E5C">
        <w:rPr>
          <w:rFonts w:ascii="Impact" w:hAnsi="Impact"/>
          <w:b/>
          <w:color w:val="0070C0"/>
          <w:sz w:val="48"/>
        </w:rPr>
        <w:t xml:space="preserve">SUCCESSFUL CLUBS: </w:t>
      </w:r>
      <w:r w:rsidRPr="00A36E5C">
        <w:rPr>
          <w:rFonts w:ascii="Impact" w:hAnsi="Impact"/>
          <w:b/>
          <w:color w:val="0070C0"/>
          <w:sz w:val="48"/>
        </w:rPr>
        <w:t>BY CHANCE OR BY DESIGN’</w:t>
      </w:r>
    </w:p>
    <w:p w:rsidR="005A4895" w:rsidRPr="009F5CF8" w:rsidRDefault="005A4895" w:rsidP="009F5CF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</w:p>
    <w:p w:rsidR="006F224E" w:rsidRPr="00B31687" w:rsidRDefault="00B31687" w:rsidP="00B31687">
      <w:pPr>
        <w:spacing w:after="0" w:line="240" w:lineRule="auto"/>
        <w:jc w:val="center"/>
        <w:rPr>
          <w:rFonts w:ascii="Impact" w:hAnsi="Impact"/>
          <w:color w:val="00B0F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VENUE: </w:t>
      </w:r>
      <w:r w:rsidR="006F224E" w:rsidRPr="00727ECE">
        <w:rPr>
          <w:rFonts w:ascii="Impact" w:hAnsi="Impact"/>
          <w:color w:val="0070C0"/>
          <w:sz w:val="36"/>
          <w:szCs w:val="36"/>
        </w:rPr>
        <w:t>Our Lady’s Secondary School, Castleblayney</w:t>
      </w:r>
    </w:p>
    <w:p w:rsidR="006F224E" w:rsidRDefault="00B31687" w:rsidP="00B31687">
      <w:pPr>
        <w:spacing w:after="0" w:line="240" w:lineRule="auto"/>
        <w:jc w:val="center"/>
        <w:rPr>
          <w:rFonts w:ascii="Impact" w:hAnsi="Impact"/>
          <w:color w:val="0070C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TARGET: </w:t>
      </w:r>
      <w:r w:rsidR="006F224E" w:rsidRPr="00727ECE">
        <w:rPr>
          <w:rFonts w:ascii="Impact" w:hAnsi="Impact"/>
          <w:color w:val="0070C0"/>
          <w:sz w:val="36"/>
          <w:szCs w:val="36"/>
        </w:rPr>
        <w:t>All Club Coaches – Juvenile to Senior – Football &amp; Hurling</w:t>
      </w:r>
    </w:p>
    <w:p w:rsidR="009F5CF8" w:rsidRDefault="009F5CF8" w:rsidP="00F312E3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9F5CF8">
        <w:rPr>
          <w:rFonts w:ascii="Impact" w:hAnsi="Impact"/>
          <w:color w:val="806000" w:themeColor="accent4" w:themeShade="80"/>
          <w:sz w:val="36"/>
          <w:szCs w:val="36"/>
        </w:rPr>
        <w:t xml:space="preserve">COST: 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>€</w:t>
      </w:r>
      <w:r w:rsidR="001E60AA">
        <w:rPr>
          <w:rFonts w:ascii="Impact" w:hAnsi="Impact"/>
          <w:color w:val="2E74B5" w:themeColor="accent1" w:themeShade="BF"/>
          <w:sz w:val="36"/>
          <w:szCs w:val="36"/>
        </w:rPr>
        <w:t>15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per person / €</w:t>
      </w:r>
      <w:r w:rsidR="003F316C">
        <w:rPr>
          <w:rFonts w:ascii="Impact" w:hAnsi="Impact"/>
          <w:color w:val="2E74B5" w:themeColor="accent1" w:themeShade="BF"/>
          <w:sz w:val="36"/>
          <w:szCs w:val="36"/>
        </w:rPr>
        <w:t>50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for a group of 4</w:t>
      </w:r>
    </w:p>
    <w:p w:rsidR="004B4704" w:rsidRPr="009F5CF8" w:rsidRDefault="004B4704" w:rsidP="009F5CF8">
      <w:pPr>
        <w:spacing w:after="0" w:line="240" w:lineRule="auto"/>
        <w:rPr>
          <w:rFonts w:ascii="Impact" w:hAnsi="Impact"/>
          <w:color w:val="806000" w:themeColor="accent4" w:themeShade="80"/>
          <w:sz w:val="36"/>
          <w:szCs w:val="36"/>
        </w:rPr>
      </w:pPr>
    </w:p>
    <w:p w:rsidR="00B31687" w:rsidRPr="00033511" w:rsidRDefault="00A93F70" w:rsidP="00A93F70">
      <w:pPr>
        <w:tabs>
          <w:tab w:val="left" w:pos="1845"/>
        </w:tabs>
        <w:spacing w:after="0" w:line="240" w:lineRule="auto"/>
        <w:rPr>
          <w:rFonts w:ascii="Impact" w:hAnsi="Impact"/>
          <w:color w:val="00B050"/>
          <w:szCs w:val="36"/>
        </w:rPr>
      </w:pPr>
      <w:r>
        <w:rPr>
          <w:rFonts w:ascii="Impact" w:hAnsi="Impact"/>
          <w:noProof/>
          <w:color w:val="C00000"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5EB6FD3" wp14:editId="742DBBE7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749424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color w:val="C00000"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 wp14:anchorId="76D38B0E" wp14:editId="2C8A8FD3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749424" cy="5715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color w:val="00B050"/>
          <w:szCs w:val="36"/>
        </w:rPr>
        <w:tab/>
      </w:r>
    </w:p>
    <w:p w:rsidR="00B31687" w:rsidRPr="00A36E5C" w:rsidRDefault="00B31687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A36E5C">
        <w:rPr>
          <w:rFonts w:ascii="Impact" w:hAnsi="Impact"/>
          <w:color w:val="806000" w:themeColor="accent4" w:themeShade="80"/>
          <w:sz w:val="36"/>
          <w:szCs w:val="36"/>
        </w:rPr>
        <w:t xml:space="preserve">Conference Programme </w:t>
      </w:r>
    </w:p>
    <w:p w:rsidR="00B31687" w:rsidRDefault="00B31687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  <w:vertAlign w:val="superscript"/>
        </w:rPr>
      </w:pPr>
      <w:r w:rsidRPr="00A36E5C">
        <w:rPr>
          <w:rFonts w:ascii="Impact" w:hAnsi="Impact"/>
          <w:color w:val="806000" w:themeColor="accent4" w:themeShade="80"/>
          <w:sz w:val="36"/>
          <w:szCs w:val="36"/>
        </w:rPr>
        <w:t>Saturday, November 7</w:t>
      </w:r>
      <w:r w:rsidRPr="00A36E5C">
        <w:rPr>
          <w:rFonts w:ascii="Impact" w:hAnsi="Impact"/>
          <w:color w:val="806000" w:themeColor="accent4" w:themeShade="80"/>
          <w:sz w:val="36"/>
          <w:szCs w:val="36"/>
          <w:vertAlign w:val="superscript"/>
        </w:rPr>
        <w:t>th</w:t>
      </w:r>
    </w:p>
    <w:p w:rsidR="004B4704" w:rsidRPr="00A36E5C" w:rsidRDefault="004B4704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B31687" w:rsidRPr="00B31687" w:rsidTr="00513249">
        <w:trPr>
          <w:trHeight w:val="648"/>
        </w:trPr>
        <w:tc>
          <w:tcPr>
            <w:tcW w:w="988" w:type="dxa"/>
          </w:tcPr>
          <w:p w:rsidR="00B31687" w:rsidRPr="00A36E5C" w:rsidRDefault="00965058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8.45</w:t>
            </w:r>
          </w:p>
        </w:tc>
        <w:tc>
          <w:tcPr>
            <w:tcW w:w="2409" w:type="dxa"/>
          </w:tcPr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Registration</w:t>
            </w:r>
            <w:r w:rsidR="005A4426">
              <w:rPr>
                <w:rFonts w:ascii="Impact" w:hAnsi="Impact"/>
                <w:color w:val="0070C0"/>
                <w:sz w:val="24"/>
                <w:szCs w:val="24"/>
              </w:rPr>
              <w:t xml:space="preserve"> &amp; Welcome Note</w:t>
            </w:r>
          </w:p>
        </w:tc>
        <w:tc>
          <w:tcPr>
            <w:tcW w:w="7059" w:type="dxa"/>
          </w:tcPr>
          <w:p w:rsidR="005A4426" w:rsidRPr="00A36E5C" w:rsidRDefault="005A4426" w:rsidP="005A4426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Garrett Coyle, Monaghan Coaching Officer </w:t>
            </w:r>
          </w:p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B31687" w:rsidRPr="00B31687" w:rsidTr="00B31687">
        <w:tc>
          <w:tcPr>
            <w:tcW w:w="988" w:type="dxa"/>
          </w:tcPr>
          <w:p w:rsidR="00B31687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B31687" w:rsidRPr="002B364B" w:rsidRDefault="00B31687" w:rsidP="002B36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Keynote Address 1</w:t>
            </w:r>
          </w:p>
        </w:tc>
        <w:tc>
          <w:tcPr>
            <w:tcW w:w="7059" w:type="dxa"/>
          </w:tcPr>
          <w:p w:rsidR="00B31687" w:rsidRPr="00A36E5C" w:rsidRDefault="00513249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Eugene Young, Director of Coaching &amp; Games Ulster GAA – The importance of our clubs and the benefit of a good coaching structure</w:t>
            </w:r>
          </w:p>
          <w:p w:rsidR="0050504D" w:rsidRPr="00A36E5C" w:rsidRDefault="0050504D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B31687" w:rsidRPr="00B31687" w:rsidTr="00B31687">
        <w:tc>
          <w:tcPr>
            <w:tcW w:w="988" w:type="dxa"/>
          </w:tcPr>
          <w:p w:rsidR="00B31687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Workshops A</w:t>
            </w:r>
          </w:p>
        </w:tc>
        <w:tc>
          <w:tcPr>
            <w:tcW w:w="7059" w:type="dxa"/>
          </w:tcPr>
          <w:p w:rsidR="00513249" w:rsidRPr="00A36E5C" w:rsidRDefault="00513249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</w:tbl>
    <w:p w:rsidR="00B31687" w:rsidRDefault="00B31687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4252"/>
        <w:gridCol w:w="3260"/>
      </w:tblGrid>
      <w:tr w:rsidR="00B31687" w:rsidTr="000B7AD3">
        <w:trPr>
          <w:trHeight w:val="1818"/>
        </w:trPr>
        <w:tc>
          <w:tcPr>
            <w:tcW w:w="3545" w:type="dxa"/>
          </w:tcPr>
          <w:p w:rsidR="00B31687" w:rsidRPr="00A36E5C" w:rsidRDefault="00B31687" w:rsidP="00B31687">
            <w:pPr>
              <w:jc w:val="center"/>
              <w:rPr>
                <w:rFonts w:ascii="Impact" w:hAnsi="Impact"/>
                <w:color w:val="806000" w:themeColor="accent4" w:themeShade="8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1</w:t>
            </w:r>
          </w:p>
          <w:p w:rsidR="006D27D2" w:rsidRDefault="006D27D2" w:rsidP="00B31687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6D27D2" w:rsidRDefault="005A4426" w:rsidP="00B31687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Analysis to Field Practice -</w:t>
            </w:r>
            <w:r w:rsidR="006D27D2" w:rsidRPr="00A36E5C">
              <w:rPr>
                <w:rFonts w:ascii="Impact" w:hAnsi="Impact"/>
                <w:color w:val="0070C0"/>
                <w:sz w:val="24"/>
                <w:szCs w:val="24"/>
              </w:rPr>
              <w:t>‘</w:t>
            </w:r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Effective </w:t>
            </w:r>
            <w:proofErr w:type="spellStart"/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>Kickout</w:t>
            </w:r>
            <w:proofErr w:type="spellEnd"/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 Strategies’</w:t>
            </w:r>
          </w:p>
          <w:p w:rsidR="006D27D2" w:rsidRDefault="006D27D2" w:rsidP="005A4426">
            <w:pPr>
              <w:rPr>
                <w:rFonts w:ascii="Impact" w:hAnsi="Impact"/>
                <w:color w:val="000000" w:themeColor="text1"/>
                <w:sz w:val="24"/>
                <w:szCs w:val="24"/>
              </w:rPr>
            </w:pPr>
          </w:p>
          <w:p w:rsidR="006D27D2" w:rsidRPr="006D27D2" w:rsidRDefault="00E32A55" w:rsidP="00E32A55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Owen Lennon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&amp; Patrick McCarron  </w:t>
            </w:r>
          </w:p>
        </w:tc>
        <w:tc>
          <w:tcPr>
            <w:tcW w:w="4252" w:type="dxa"/>
          </w:tcPr>
          <w:p w:rsidR="00B31687" w:rsidRPr="00A36E5C" w:rsidRDefault="006D27D2" w:rsidP="006D27D2">
            <w:pPr>
              <w:jc w:val="center"/>
              <w:rPr>
                <w:rFonts w:ascii="Impact" w:hAnsi="Impact"/>
                <w:color w:val="806000" w:themeColor="accent4" w:themeShade="8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2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6D27D2" w:rsidRDefault="006D27D2" w:rsidP="006D27D2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‘ Injury Prevention, Effective Warm Ups &amp; Recovery Methods’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</w:p>
          <w:p w:rsidR="006D27D2" w:rsidRPr="006D27D2" w:rsidRDefault="0050504D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proofErr w:type="spellStart"/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Eoghan</w:t>
            </w:r>
            <w:proofErr w:type="spellEnd"/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O’Neill</w:t>
            </w:r>
            <w:r w:rsidR="00AA257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– </w:t>
            </w:r>
            <w:r w:rsidR="009F5CF8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Monaghan 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Senior Team Physio</w:t>
            </w:r>
          </w:p>
        </w:tc>
        <w:tc>
          <w:tcPr>
            <w:tcW w:w="3260" w:type="dxa"/>
          </w:tcPr>
          <w:p w:rsidR="00B31687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3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122DA1" w:rsidRPr="003A2D00" w:rsidRDefault="00122DA1" w:rsidP="00122DA1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Developing attacking play in Hurling</w:t>
            </w:r>
          </w:p>
          <w:p w:rsidR="006D27D2" w:rsidRPr="006D27D2" w:rsidRDefault="00122DA1" w:rsidP="00122DA1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Michael Glover – Ulster Regional Hurling Officer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6D27D2" w:rsidRPr="006D27D2" w:rsidTr="006D27D2">
        <w:tc>
          <w:tcPr>
            <w:tcW w:w="988" w:type="dxa"/>
          </w:tcPr>
          <w:p w:rsidR="006D27D2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Keynote Address 2</w:t>
            </w:r>
          </w:p>
        </w:tc>
        <w:tc>
          <w:tcPr>
            <w:tcW w:w="7059" w:type="dxa"/>
          </w:tcPr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Ryan Mellon</w:t>
            </w:r>
            <w:r w:rsidR="00122DA1">
              <w:rPr>
                <w:rFonts w:ascii="Impact" w:hAnsi="Impact"/>
                <w:color w:val="0070C0"/>
                <w:sz w:val="24"/>
                <w:szCs w:val="24"/>
              </w:rPr>
              <w:t xml:space="preserve"> (Former Tyrone All Ireland winner)</w:t>
            </w: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, Ulster GAA Player Welfare Officer – What is Player Welfare and how can clubs help address this issue?</w:t>
            </w:r>
          </w:p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2426F6" w:rsidRPr="006D27D2" w:rsidTr="006D27D2">
        <w:tc>
          <w:tcPr>
            <w:tcW w:w="988" w:type="dxa"/>
          </w:tcPr>
          <w:p w:rsidR="002426F6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2409" w:type="dxa"/>
          </w:tcPr>
          <w:p w:rsidR="002426F6" w:rsidRPr="00A36E5C" w:rsidRDefault="002426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  <w:tc>
          <w:tcPr>
            <w:tcW w:w="7059" w:type="dxa"/>
          </w:tcPr>
          <w:p w:rsidR="002426F6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32"/>
                <w:szCs w:val="24"/>
              </w:rPr>
              <w:t>LUNCH</w:t>
            </w:r>
          </w:p>
        </w:tc>
      </w:tr>
      <w:tr w:rsidR="006D27D2" w:rsidRPr="006D27D2" w:rsidTr="006D27D2">
        <w:tc>
          <w:tcPr>
            <w:tcW w:w="988" w:type="dxa"/>
          </w:tcPr>
          <w:p w:rsidR="006D27D2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12:15</w:t>
            </w:r>
          </w:p>
        </w:tc>
        <w:tc>
          <w:tcPr>
            <w:tcW w:w="2409" w:type="dxa"/>
          </w:tcPr>
          <w:p w:rsidR="006D27D2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Keynote Address 3</w:t>
            </w:r>
          </w:p>
        </w:tc>
        <w:tc>
          <w:tcPr>
            <w:tcW w:w="7059" w:type="dxa"/>
          </w:tcPr>
          <w:p w:rsidR="006D27D2" w:rsidRPr="00A36E5C" w:rsidRDefault="00122DA1" w:rsidP="00122DA1">
            <w:pPr>
              <w:rPr>
                <w:rFonts w:ascii="Impact" w:hAnsi="Impact"/>
                <w:color w:val="0070C0"/>
                <w:sz w:val="32"/>
                <w:szCs w:val="24"/>
              </w:rPr>
            </w:pP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O</w:t>
            </w:r>
            <w:r>
              <w:rPr>
                <w:rFonts w:ascii="Impact" w:hAnsi="Impact"/>
                <w:color w:val="0070C0"/>
                <w:sz w:val="24"/>
                <w:szCs w:val="24"/>
              </w:rPr>
              <w:t>isin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McConville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, Former </w:t>
            </w: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Crossmaglen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 &amp; Armagh Senior Player – Setting the standards within your club.</w:t>
            </w:r>
          </w:p>
        </w:tc>
      </w:tr>
    </w:tbl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6D27D2" w:rsidRPr="006D27D2" w:rsidTr="006D27D2">
        <w:tc>
          <w:tcPr>
            <w:tcW w:w="988" w:type="dxa"/>
          </w:tcPr>
          <w:p w:rsidR="006D27D2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01:15</w:t>
            </w:r>
          </w:p>
        </w:tc>
        <w:tc>
          <w:tcPr>
            <w:tcW w:w="2409" w:type="dxa"/>
          </w:tcPr>
          <w:p w:rsidR="006D27D2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Keynote Address 3</w:t>
            </w:r>
          </w:p>
          <w:p w:rsidR="00DE2166" w:rsidRPr="00DE2166" w:rsidRDefault="00DE2166" w:rsidP="00DE2166">
            <w:pPr>
              <w:jc w:val="center"/>
              <w:rPr>
                <w:rFonts w:ascii="Impact" w:hAnsi="Impact"/>
                <w:color w:val="FF0000"/>
                <w:sz w:val="24"/>
                <w:szCs w:val="24"/>
              </w:rPr>
            </w:pPr>
            <w:r w:rsidRPr="00DE2166">
              <w:rPr>
                <w:rFonts w:ascii="Impact" w:hAnsi="Impact"/>
                <w:sz w:val="24"/>
                <w:szCs w:val="24"/>
              </w:rPr>
              <w:t>PRACTICAL SESSION</w:t>
            </w:r>
          </w:p>
        </w:tc>
        <w:tc>
          <w:tcPr>
            <w:tcW w:w="7059" w:type="dxa"/>
          </w:tcPr>
          <w:p w:rsidR="0050504D" w:rsidRPr="00A36E5C" w:rsidRDefault="008A16F9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Ryan Porter, Senior Team Coa</w:t>
            </w:r>
            <w:r w:rsidR="00DF6072">
              <w:rPr>
                <w:rFonts w:ascii="Impact" w:hAnsi="Impact"/>
                <w:color w:val="0070C0"/>
                <w:sz w:val="24"/>
                <w:szCs w:val="24"/>
              </w:rPr>
              <w:t xml:space="preserve">ch – </w:t>
            </w:r>
            <w:r w:rsidR="0047691F">
              <w:rPr>
                <w:rFonts w:ascii="Impact" w:hAnsi="Impact"/>
                <w:color w:val="0070C0"/>
                <w:sz w:val="24"/>
                <w:szCs w:val="24"/>
              </w:rPr>
              <w:t>Effective use of the ball to develop fitness levels.</w:t>
            </w:r>
          </w:p>
        </w:tc>
      </w:tr>
      <w:tr w:rsidR="00965058" w:rsidRPr="006D27D2" w:rsidTr="00965058">
        <w:trPr>
          <w:trHeight w:val="634"/>
        </w:trPr>
        <w:tc>
          <w:tcPr>
            <w:tcW w:w="988" w:type="dxa"/>
          </w:tcPr>
          <w:p w:rsidR="00965058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02:15</w:t>
            </w:r>
          </w:p>
        </w:tc>
        <w:tc>
          <w:tcPr>
            <w:tcW w:w="2409" w:type="dxa"/>
          </w:tcPr>
          <w:p w:rsidR="00965058" w:rsidRPr="00A36E5C" w:rsidRDefault="00965058" w:rsidP="00F312E3">
            <w:pPr>
              <w:jc w:val="center"/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Q&amp;A</w:t>
            </w:r>
            <w:r w:rsidR="00F312E3">
              <w:rPr>
                <w:rFonts w:ascii="Impact" w:hAnsi="Impact"/>
                <w:color w:val="0070C0"/>
                <w:sz w:val="24"/>
                <w:szCs w:val="24"/>
              </w:rPr>
              <w:t xml:space="preserve"> Session</w:t>
            </w:r>
          </w:p>
        </w:tc>
        <w:tc>
          <w:tcPr>
            <w:tcW w:w="7059" w:type="dxa"/>
          </w:tcPr>
          <w:p w:rsidR="00965058" w:rsidRPr="00A36E5C" w:rsidRDefault="00965058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Malachy O’Rourke, Dick </w:t>
            </w:r>
            <w:proofErr w:type="spellStart"/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Clerkin</w:t>
            </w:r>
            <w:proofErr w:type="spellEnd"/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,</w:t>
            </w:r>
            <w:r w:rsidR="00A36E5C">
              <w:rPr>
                <w:rFonts w:ascii="Impact" w:hAnsi="Impact"/>
                <w:color w:val="0070C0"/>
                <w:sz w:val="24"/>
                <w:szCs w:val="24"/>
              </w:rPr>
              <w:t xml:space="preserve"> Eugene</w:t>
            </w: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 ‘Nudie’ Hughes, </w:t>
            </w:r>
            <w:r w:rsidR="00235B19">
              <w:rPr>
                <w:rFonts w:ascii="Impact" w:hAnsi="Impact"/>
                <w:color w:val="0070C0"/>
                <w:sz w:val="24"/>
                <w:szCs w:val="24"/>
              </w:rPr>
              <w:t xml:space="preserve">Conor McManus, Trevor </w:t>
            </w:r>
            <w:proofErr w:type="spellStart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>Hillard</w:t>
            </w:r>
            <w:proofErr w:type="spellEnd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 xml:space="preserve"> &amp; </w:t>
            </w:r>
            <w:proofErr w:type="spellStart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>Pauric</w:t>
            </w:r>
            <w:proofErr w:type="spellEnd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 xml:space="preserve"> Dowdall. </w:t>
            </w:r>
          </w:p>
        </w:tc>
      </w:tr>
      <w:tr w:rsidR="006D27D2" w:rsidRPr="006D27D2" w:rsidTr="00965058">
        <w:trPr>
          <w:trHeight w:val="558"/>
        </w:trPr>
        <w:tc>
          <w:tcPr>
            <w:tcW w:w="988" w:type="dxa"/>
          </w:tcPr>
          <w:p w:rsidR="006D27D2" w:rsidRPr="00A36E5C" w:rsidRDefault="00AC7A04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</w:t>
            </w:r>
            <w:r w:rsidR="00122DA1">
              <w:rPr>
                <w:rFonts w:ascii="Impact" w:hAnsi="Impact"/>
                <w:color w:val="0070C0"/>
                <w:sz w:val="24"/>
                <w:szCs w:val="24"/>
              </w:rPr>
              <w:t>3:00</w:t>
            </w:r>
          </w:p>
        </w:tc>
        <w:tc>
          <w:tcPr>
            <w:tcW w:w="2409" w:type="dxa"/>
          </w:tcPr>
          <w:p w:rsidR="006D27D2" w:rsidRPr="00A36E5C" w:rsidRDefault="0003351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Closing Address</w:t>
            </w:r>
          </w:p>
        </w:tc>
        <w:tc>
          <w:tcPr>
            <w:tcW w:w="7059" w:type="dxa"/>
          </w:tcPr>
          <w:p w:rsidR="006D27D2" w:rsidRPr="00A36E5C" w:rsidRDefault="0003351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Paul O’Connor, Games </w:t>
            </w:r>
            <w:bookmarkStart w:id="0" w:name="_GoBack"/>
            <w:bookmarkEnd w:id="0"/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Development Manager Monaghan GAA</w:t>
            </w:r>
          </w:p>
        </w:tc>
      </w:tr>
    </w:tbl>
    <w:p w:rsidR="006D27D2" w:rsidRPr="00B31687" w:rsidRDefault="006D27D2" w:rsidP="002B364B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sectPr w:rsidR="006D27D2" w:rsidRPr="00B31687" w:rsidSect="00A46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25" w:rsidRDefault="00462E25" w:rsidP="000B7AD3">
      <w:pPr>
        <w:spacing w:after="0" w:line="240" w:lineRule="auto"/>
      </w:pPr>
      <w:r>
        <w:separator/>
      </w:r>
    </w:p>
  </w:endnote>
  <w:endnote w:type="continuationSeparator" w:id="0">
    <w:p w:rsidR="00462E25" w:rsidRDefault="00462E25" w:rsidP="000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25" w:rsidRDefault="00462E25" w:rsidP="000B7AD3">
      <w:pPr>
        <w:spacing w:after="0" w:line="240" w:lineRule="auto"/>
      </w:pPr>
      <w:r>
        <w:separator/>
      </w:r>
    </w:p>
  </w:footnote>
  <w:footnote w:type="continuationSeparator" w:id="0">
    <w:p w:rsidR="00462E25" w:rsidRDefault="00462E25" w:rsidP="000B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4"/>
    <w:rsid w:val="00033511"/>
    <w:rsid w:val="00033E96"/>
    <w:rsid w:val="00076A83"/>
    <w:rsid w:val="000B7AD3"/>
    <w:rsid w:val="00122DA1"/>
    <w:rsid w:val="001E60AA"/>
    <w:rsid w:val="00235B19"/>
    <w:rsid w:val="002426F6"/>
    <w:rsid w:val="002B364B"/>
    <w:rsid w:val="002C4CA6"/>
    <w:rsid w:val="003A2D00"/>
    <w:rsid w:val="003F316C"/>
    <w:rsid w:val="00445966"/>
    <w:rsid w:val="00462E25"/>
    <w:rsid w:val="0047691F"/>
    <w:rsid w:val="004977BC"/>
    <w:rsid w:val="004B4704"/>
    <w:rsid w:val="0050504D"/>
    <w:rsid w:val="00513249"/>
    <w:rsid w:val="005A4426"/>
    <w:rsid w:val="005A4895"/>
    <w:rsid w:val="006227C1"/>
    <w:rsid w:val="006D27D2"/>
    <w:rsid w:val="006F224E"/>
    <w:rsid w:val="00727ECE"/>
    <w:rsid w:val="0074089C"/>
    <w:rsid w:val="0078209E"/>
    <w:rsid w:val="007A2DE4"/>
    <w:rsid w:val="008A16F9"/>
    <w:rsid w:val="009201AC"/>
    <w:rsid w:val="009565F6"/>
    <w:rsid w:val="00960BC5"/>
    <w:rsid w:val="00964E50"/>
    <w:rsid w:val="00965058"/>
    <w:rsid w:val="00991DC1"/>
    <w:rsid w:val="009F5CF8"/>
    <w:rsid w:val="00A16141"/>
    <w:rsid w:val="00A36E5C"/>
    <w:rsid w:val="00A46931"/>
    <w:rsid w:val="00A93F70"/>
    <w:rsid w:val="00AA2572"/>
    <w:rsid w:val="00AC7A04"/>
    <w:rsid w:val="00AD78BF"/>
    <w:rsid w:val="00B31687"/>
    <w:rsid w:val="00B466C1"/>
    <w:rsid w:val="00C07BDF"/>
    <w:rsid w:val="00C32DB8"/>
    <w:rsid w:val="00D154EA"/>
    <w:rsid w:val="00D22CBB"/>
    <w:rsid w:val="00DE2166"/>
    <w:rsid w:val="00DF6072"/>
    <w:rsid w:val="00E21374"/>
    <w:rsid w:val="00E32A55"/>
    <w:rsid w:val="00EE5AE0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E4B0B-1B52-4CBC-A56A-CE9ECD7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D3"/>
  </w:style>
  <w:style w:type="paragraph" w:styleId="Footer">
    <w:name w:val="footer"/>
    <w:basedOn w:val="Normal"/>
    <w:link w:val="FooterChar"/>
    <w:uiPriority w:val="99"/>
    <w:unhideWhenUsed/>
    <w:rsid w:val="000B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D3"/>
  </w:style>
  <w:style w:type="paragraph" w:styleId="BalloonText">
    <w:name w:val="Balloon Text"/>
    <w:basedOn w:val="Normal"/>
    <w:link w:val="BalloonTextChar"/>
    <w:uiPriority w:val="99"/>
    <w:semiHidden/>
    <w:unhideWhenUsed/>
    <w:rsid w:val="000B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4F11-A117-40AE-8517-AFF58D1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McCarron</dc:creator>
  <cp:keywords/>
  <dc:description/>
  <cp:lastModifiedBy>Paul O'Connor</cp:lastModifiedBy>
  <cp:revision>19</cp:revision>
  <cp:lastPrinted>2015-10-06T14:57:00Z</cp:lastPrinted>
  <dcterms:created xsi:type="dcterms:W3CDTF">2015-10-06T10:10:00Z</dcterms:created>
  <dcterms:modified xsi:type="dcterms:W3CDTF">2015-10-06T15:35:00Z</dcterms:modified>
</cp:coreProperties>
</file>